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200"/>
        </w:tabs>
        <w:spacing w:line="240" w:lineRule="auto"/>
        <w:ind w:left="2" w:hanging="4"/>
        <w:jc w:val="center"/>
        <w:rPr>
          <w:color w:val="000000"/>
        </w:rPr>
      </w:pPr>
      <w:r>
        <w:rPr>
          <w:b/>
          <w:color w:val="000000"/>
          <w:sz w:val="40"/>
          <w:szCs w:val="40"/>
        </w:rPr>
        <w:t>Základní škola a Praktická škola, Jičín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200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200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200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200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200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200"/>
        </w:tabs>
        <w:spacing w:line="240" w:lineRule="auto"/>
        <w:ind w:left="3" w:hanging="5"/>
        <w:jc w:val="center"/>
        <w:rPr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Výroční zpráva o činnosti školy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200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200"/>
        </w:tabs>
        <w:spacing w:line="240" w:lineRule="auto"/>
        <w:ind w:left="1" w:hanging="3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 w:rsidR="000A33E3">
        <w:rPr>
          <w:b/>
          <w:color w:val="000000"/>
          <w:sz w:val="32"/>
          <w:szCs w:val="32"/>
        </w:rPr>
        <w:t xml:space="preserve">            </w:t>
      </w:r>
      <w:r>
        <w:rPr>
          <w:b/>
          <w:color w:val="000000"/>
          <w:sz w:val="32"/>
          <w:szCs w:val="32"/>
        </w:rPr>
        <w:t>školní rok 202</w:t>
      </w:r>
      <w:r w:rsidR="000A33E3">
        <w:rPr>
          <w:b/>
          <w:color w:val="000000"/>
          <w:sz w:val="32"/>
          <w:szCs w:val="32"/>
        </w:rPr>
        <w:t>4</w:t>
      </w:r>
      <w:r>
        <w:rPr>
          <w:b/>
          <w:color w:val="000000"/>
          <w:sz w:val="32"/>
          <w:szCs w:val="32"/>
        </w:rPr>
        <w:t>/202</w:t>
      </w:r>
      <w:r w:rsidR="000A33E3">
        <w:rPr>
          <w:b/>
          <w:color w:val="000000"/>
          <w:sz w:val="32"/>
          <w:szCs w:val="32"/>
        </w:rPr>
        <w:t>5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20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20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-120"/>
          <w:tab w:val="left" w:pos="0"/>
          <w:tab w:val="left" w:pos="2400"/>
          <w:tab w:val="left" w:pos="312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-120"/>
          <w:tab w:val="left" w:pos="0"/>
          <w:tab w:val="left" w:pos="2400"/>
          <w:tab w:val="left" w:pos="312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-120"/>
          <w:tab w:val="left" w:pos="0"/>
          <w:tab w:val="left" w:pos="2400"/>
          <w:tab w:val="left" w:pos="3120"/>
        </w:tabs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dle § 10, odst. 3 zák. č. 561/2004 Sb., o předškolním, základním,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-120"/>
          <w:tab w:val="left" w:pos="0"/>
          <w:tab w:val="left" w:pos="2400"/>
          <w:tab w:val="left" w:pos="3120"/>
        </w:tabs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středním, vyšším a jiném vzdělání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114300" distR="114300">
            <wp:extent cx="3757930" cy="374586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7930" cy="3745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</w:p>
    <w:p w:rsidR="007D6486" w:rsidRDefault="007B09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</w:t>
      </w:r>
      <w:r w:rsidR="00CE269B">
        <w:rPr>
          <w:b/>
          <w:color w:val="000000"/>
        </w:rPr>
        <w:t xml:space="preserve">Č.j.: ZŠ </w:t>
      </w:r>
      <w:r w:rsidR="00BD0CBC">
        <w:rPr>
          <w:b/>
          <w:color w:val="000000"/>
        </w:rPr>
        <w:t>4</w:t>
      </w:r>
      <w:r w:rsidR="003F1DA0">
        <w:rPr>
          <w:b/>
          <w:color w:val="000000"/>
        </w:rPr>
        <w:t>84</w:t>
      </w:r>
      <w:r w:rsidR="00CE269B">
        <w:rPr>
          <w:b/>
          <w:color w:val="000000"/>
        </w:rPr>
        <w:t>/N/</w:t>
      </w:r>
      <w:r w:rsidR="00BD0CBC">
        <w:rPr>
          <w:b/>
          <w:color w:val="000000"/>
        </w:rPr>
        <w:t>2</w:t>
      </w:r>
      <w:r>
        <w:rPr>
          <w:b/>
          <w:color w:val="000000"/>
        </w:rPr>
        <w:t>5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Obsah výroční zprávy o činnosti školy: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a) základní údaje o škole – název, sídlo, charakteristika školy, zřizovatel školy, údaje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o vedení školy, adresa pro dálkový přístup, údaje o školské radě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b) přehled oborů vzdělání, které škola vyučuje v souladu se zápisem do školského 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rejstříku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c) rámcový popis personálního zabezpečení činnosti školy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d) údaje o přijímacím řízení a o zápisu k povinné školní docházce a následném přijetí do                               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    školy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e) stručné vyhodnocení naplňování cílů školního vzdělávacího programu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f) údaje o výsledcích vzdělávání žáků podle cílů stanovených vzdělávacími 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programy a podle poskytovaného stupně vzdělání včetně výsledků závěrečných                                    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zkoušek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g) údaje o prevenci sociálně patologických jevů, rizikového chování a zajištění podpory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</w:rPr>
        <w:t xml:space="preserve">   </w:t>
      </w:r>
      <w:r>
        <w:rPr>
          <w:b/>
          <w:color w:val="000000"/>
        </w:rPr>
        <w:t xml:space="preserve">dětí, žáků a studentů se speciálními vzdělávacími potřebami, nadaných, mimořádně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</w:rPr>
        <w:t xml:space="preserve">  n</w:t>
      </w:r>
      <w:r>
        <w:rPr>
          <w:b/>
          <w:color w:val="000000"/>
        </w:rPr>
        <w:t>adaných a s nárokem na poskytování jazykové přípravy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h) údaje o dalším vzdělávání pedagogických pracovníků a odborného rozvoje nepedagogických pracovníků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i) údaje o aktivitách a prezentaci školy na veřejnosti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j) údaje o výsledcích inspekční činnosti provedené Českou školní inspekcí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k) základní údaje o hospodaření školy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color w:val="000000"/>
          <w:sz w:val="36"/>
          <w:szCs w:val="36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color w:val="000000"/>
          <w:sz w:val="36"/>
          <w:szCs w:val="36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color w:val="000000"/>
          <w:sz w:val="36"/>
          <w:szCs w:val="36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color w:val="000000"/>
          <w:sz w:val="36"/>
          <w:szCs w:val="36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color w:val="000000"/>
          <w:sz w:val="36"/>
          <w:szCs w:val="36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color w:val="000000"/>
          <w:sz w:val="36"/>
          <w:szCs w:val="36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Výroční zpráva o činnosti školy 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a) Základní údaje o škole – název, sídlo, charakteristika školy, zřizovatel školy, údaje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o vedení školy, adresa pro dálkový přístup, údaje o školské radě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Příspěvková organizace, dle zřizovací listiny, vykonává činnost základní školy, střední školy, školní družiny a školní jídelny – výdejny. Jejím hlavním účelem je výchova a vzdělávání žáků se speciálními vzdělávacími potřebami.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a) Název školy: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Základní škola a Praktická škola, Jičín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Sídlo: Soudná 12, Jičín 506 01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Právní forma: příspěvková organizace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IČO:</w:t>
      </w:r>
      <w:r>
        <w:rPr>
          <w:color w:val="000000"/>
        </w:rPr>
        <w:tab/>
        <w:t>71 197 281</w:t>
      </w:r>
      <w:r>
        <w:rPr>
          <w:color w:val="000000"/>
        </w:rPr>
        <w:tab/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IZO:</w:t>
      </w:r>
      <w:r>
        <w:rPr>
          <w:color w:val="000000"/>
        </w:rPr>
        <w:tab/>
        <w:t>650 067 487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b) Adresa pro dálkový přístup: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hyperlink r:id="rId9">
        <w:r>
          <w:rPr>
            <w:color w:val="000000"/>
            <w:u w:val="single"/>
          </w:rPr>
          <w:t>www.soudna.cz</w:t>
        </w:r>
      </w:hyperlink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e-mail: skola@soudna.cz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  <w:t>Zřizovatel školy: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Královéhradecký kraj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Pivovarské náměstí 1245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500 03 Hradec Králové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d) Ředitel školy, jméno, příjmení, adresa bydliště: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Mgr. Petr Novotný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U Stadionu 835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506 01 Jičín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Ředitel školy je současně statutárním orgánem.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e) Školská rada byla ustanovena 14. 9. 2005 a plní funkce předepsané školským zákonem.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Složení současné školské rady od </w:t>
      </w:r>
      <w:r w:rsidR="00A20864">
        <w:rPr>
          <w:color w:val="000000"/>
        </w:rPr>
        <w:t>2. 1. 2025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předseda: Mgr. Zdeňka Válková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 xml:space="preserve">členové:   </w:t>
      </w:r>
      <w:proofErr w:type="gramEnd"/>
      <w:r>
        <w:rPr>
          <w:color w:val="000000"/>
        </w:rPr>
        <w:t>Vendula Šťastná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FF0000"/>
        </w:rPr>
      </w:pPr>
      <w:r>
        <w:rPr>
          <w:color w:val="000000"/>
        </w:rPr>
        <w:t xml:space="preserve">                      </w:t>
      </w:r>
      <w:r w:rsidR="003F1DA0">
        <w:rPr>
          <w:color w:val="000000"/>
        </w:rPr>
        <w:t>Mgr.</w:t>
      </w:r>
      <w:r w:rsidR="002E03CF">
        <w:rPr>
          <w:color w:val="000000"/>
        </w:rPr>
        <w:t xml:space="preserve"> Eva Kaprálová</w:t>
      </w:r>
      <w:r>
        <w:rPr>
          <w:color w:val="FF0000"/>
        </w:rPr>
        <w:t xml:space="preserve"> 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FF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Školská ra</w:t>
      </w:r>
      <w:r w:rsidR="00157D4B">
        <w:rPr>
          <w:color w:val="000000"/>
        </w:rPr>
        <w:t>da se plánovaně schází 2x ročně.</w:t>
      </w:r>
      <w:r>
        <w:rPr>
          <w:color w:val="000000"/>
        </w:rPr>
        <w:t xml:space="preserve"> </w:t>
      </w:r>
      <w:r w:rsidR="00157D4B">
        <w:rPr>
          <w:color w:val="000000"/>
        </w:rPr>
        <w:t xml:space="preserve">                                        </w:t>
      </w:r>
      <w:r>
        <w:rPr>
          <w:color w:val="000000"/>
        </w:rPr>
        <w:t xml:space="preserve">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Kamerový systém není zaveden.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b) Přehled oborů vzdělání, které škola vyučuje v souladu se zápisem ve školském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rejstříku: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a) Základní škola vykonává činnost: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1. základní školy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IZO:</w:t>
      </w:r>
      <w:r>
        <w:rPr>
          <w:color w:val="000000"/>
        </w:rPr>
        <w:tab/>
        <w:t>102 206 503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2. školní družiny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IZO:</w:t>
      </w:r>
      <w:r>
        <w:rPr>
          <w:color w:val="000000"/>
        </w:rPr>
        <w:tab/>
        <w:t>117 300 390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3. školní jídelny – výdejny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IZO:   </w:t>
      </w:r>
      <w:proofErr w:type="gramEnd"/>
      <w:r>
        <w:rPr>
          <w:color w:val="000000"/>
        </w:rPr>
        <w:t xml:space="preserve"> 117 300 527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4. střední školy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IZO:   </w:t>
      </w:r>
      <w:proofErr w:type="gramEnd"/>
      <w:r>
        <w:rPr>
          <w:color w:val="000000"/>
        </w:rPr>
        <w:t xml:space="preserve"> 181 064 341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b) Datum posledního Rozhodnutí o zařazení školy do rejstříku škol a školských zařízení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č. j. 38 117/05-21 ze dne 13. 1. 2006, poslední změna Rozhodnutí o zařazení čj. 6166/2007-21 ze dne 18. 4. 2007 s účinností od 1. 9. 2007, změna názvu právnické osoby a zařazení střední školy čj:16017/SM/2014-9 s účinností od 1. 9. 2015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c) Celková kapacita školy: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1. základní škola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kapacita        110 žáků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2. střední škola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kapacita</w:t>
      </w:r>
      <w:r>
        <w:rPr>
          <w:color w:val="000000"/>
        </w:rPr>
        <w:tab/>
        <w:t>25 žáků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3. školní družina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kapacita</w:t>
      </w:r>
      <w:r>
        <w:rPr>
          <w:color w:val="000000"/>
        </w:rPr>
        <w:tab/>
        <w:t>40 žáků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4. školní </w:t>
      </w:r>
      <w:proofErr w:type="gramStart"/>
      <w:r>
        <w:rPr>
          <w:color w:val="000000"/>
        </w:rPr>
        <w:t>jídelna - výdejna</w:t>
      </w:r>
      <w:proofErr w:type="gramEnd"/>
      <w:r>
        <w:rPr>
          <w:color w:val="000000"/>
        </w:rPr>
        <w:tab/>
      </w:r>
      <w:r>
        <w:rPr>
          <w:color w:val="000000"/>
        </w:rPr>
        <w:tab/>
        <w:t>kapacita         100 strávníků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d) Obory vzdělávání podle Klasifikace kmenových oborů vzdělání: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</w:rPr>
        <w:tab/>
        <w:t>1.</w:t>
      </w:r>
      <w:r>
        <w:rPr>
          <w:color w:val="000000"/>
          <w:u w:val="single"/>
        </w:rPr>
        <w:t>79-</w:t>
      </w:r>
      <w:proofErr w:type="gramStart"/>
      <w:r>
        <w:rPr>
          <w:color w:val="000000"/>
          <w:u w:val="single"/>
        </w:rPr>
        <w:t>01-B</w:t>
      </w:r>
      <w:proofErr w:type="gramEnd"/>
      <w:r>
        <w:rPr>
          <w:color w:val="000000"/>
          <w:u w:val="single"/>
        </w:rPr>
        <w:t xml:space="preserve"> Základní škola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nejvyšší povolený počet žáků v oboru 35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 79-</w:t>
      </w:r>
      <w:proofErr w:type="gramStart"/>
      <w:r>
        <w:rPr>
          <w:color w:val="000000"/>
        </w:rPr>
        <w:t>01-B</w:t>
      </w:r>
      <w:proofErr w:type="gramEnd"/>
      <w:r>
        <w:rPr>
          <w:color w:val="000000"/>
        </w:rPr>
        <w:t>/01 Základní škola speciální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denní forma vzdělávání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</w:rPr>
        <w:tab/>
        <w:t>2.</w:t>
      </w:r>
      <w:r>
        <w:rPr>
          <w:color w:val="000000"/>
          <w:u w:val="single"/>
        </w:rPr>
        <w:t>79-</w:t>
      </w:r>
      <w:proofErr w:type="gramStart"/>
      <w:r>
        <w:rPr>
          <w:color w:val="000000"/>
          <w:u w:val="single"/>
        </w:rPr>
        <w:t>01-C</w:t>
      </w:r>
      <w:proofErr w:type="gramEnd"/>
      <w:r>
        <w:rPr>
          <w:color w:val="000000"/>
          <w:u w:val="single"/>
        </w:rPr>
        <w:t xml:space="preserve"> Základní škola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nejvyšší povolený počet žáků v oboru 75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79-</w:t>
      </w:r>
      <w:proofErr w:type="gramStart"/>
      <w:r>
        <w:rPr>
          <w:color w:val="000000"/>
        </w:rPr>
        <w:t>01-C</w:t>
      </w:r>
      <w:proofErr w:type="gramEnd"/>
      <w:r>
        <w:rPr>
          <w:color w:val="000000"/>
        </w:rPr>
        <w:t>/01 Základní škola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denní forma vzdělávání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>
        <w:rPr>
          <w:color w:val="000000"/>
          <w:u w:val="single"/>
        </w:rPr>
        <w:t>78-</w:t>
      </w:r>
      <w:proofErr w:type="gramStart"/>
      <w:r>
        <w:rPr>
          <w:color w:val="000000"/>
          <w:u w:val="single"/>
        </w:rPr>
        <w:t>62-C</w:t>
      </w:r>
      <w:proofErr w:type="gramEnd"/>
      <w:r>
        <w:rPr>
          <w:color w:val="000000"/>
          <w:u w:val="single"/>
        </w:rPr>
        <w:t xml:space="preserve"> Střední škola - Jednoletá a dvouletá praktická škola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nejvyšší povolený počet žáků v oborech 25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78-</w:t>
      </w:r>
      <w:proofErr w:type="gramStart"/>
      <w:r>
        <w:rPr>
          <w:color w:val="000000"/>
        </w:rPr>
        <w:t>62-C</w:t>
      </w:r>
      <w:proofErr w:type="gramEnd"/>
      <w:r>
        <w:rPr>
          <w:color w:val="000000"/>
        </w:rPr>
        <w:t>/01 Praktická škola jednoletá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nejvyšší povolený počet žáků v oboru 10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denní forma vzdělávání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78-</w:t>
      </w:r>
      <w:proofErr w:type="gramStart"/>
      <w:r>
        <w:rPr>
          <w:color w:val="000000"/>
        </w:rPr>
        <w:t>62-C</w:t>
      </w:r>
      <w:proofErr w:type="gramEnd"/>
      <w:r>
        <w:rPr>
          <w:color w:val="000000"/>
        </w:rPr>
        <w:t>/02 Praktická škola dvouletá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nejvyšší povolený počet žáků v oboru 15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denní forma vzdělávání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lastRenderedPageBreak/>
        <w:t>c) Přehled oborů vzdělání, které škola vyučuje v souladu se zápisem do školského rejstříku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tbl>
      <w:tblPr>
        <w:tblStyle w:val="a"/>
        <w:tblW w:w="91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8"/>
        <w:gridCol w:w="1923"/>
        <w:gridCol w:w="2098"/>
        <w:gridCol w:w="1495"/>
      </w:tblGrid>
      <w:tr w:rsidR="007D6486"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Název oboru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Kdo vydal učeb. dokumenty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Pod č. j.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Platnost od</w:t>
            </w:r>
          </w:p>
        </w:tc>
      </w:tr>
      <w:tr w:rsidR="007D6486"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„Škola pro žáky, žáci pro život“ ŠVP dle RVP ZV příloha LMP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Základní škola, Jičín, Soudná 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ZŠ 867/07</w:t>
            </w:r>
          </w:p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79-</w:t>
            </w:r>
            <w:proofErr w:type="gramStart"/>
            <w:r>
              <w:rPr>
                <w:color w:val="000000"/>
              </w:rPr>
              <w:t>01-C</w:t>
            </w:r>
            <w:proofErr w:type="gramEnd"/>
            <w:r>
              <w:rPr>
                <w:color w:val="000000"/>
              </w:rPr>
              <w:t>/01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1. 9. 2007</w:t>
            </w:r>
          </w:p>
        </w:tc>
      </w:tr>
      <w:tr w:rsidR="007D6486"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D299A">
              <w:rPr>
                <w:color w:val="000000"/>
              </w:rPr>
              <w:t>„</w:t>
            </w:r>
            <w:r>
              <w:rPr>
                <w:color w:val="000000"/>
              </w:rPr>
              <w:t>Pojď si s námi hrát a svět poznávat</w:t>
            </w:r>
            <w:r w:rsidR="00FD299A">
              <w:rPr>
                <w:color w:val="000000"/>
              </w:rPr>
              <w:t xml:space="preserve">“   - </w:t>
            </w:r>
            <w:r>
              <w:rPr>
                <w:color w:val="000000"/>
              </w:rPr>
              <w:t>ŠVP ŠD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Základní škola, Jičín, Soudná 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ZŠ 860/07</w:t>
            </w:r>
          </w:p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 w:rsidP="00FD2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1. 9. </w:t>
            </w:r>
            <w:r w:rsidR="00FD299A">
              <w:rPr>
                <w:color w:val="000000"/>
              </w:rPr>
              <w:t>2025</w:t>
            </w:r>
          </w:p>
        </w:tc>
      </w:tr>
      <w:tr w:rsidR="007D6486"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„Učíme se krok za krokem“ </w:t>
            </w:r>
            <w:r w:rsidR="00FD299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ŠVP dle RVP ZŠS I. díl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Základní škola, Jičín, Soudná 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ZŠ 90/17</w:t>
            </w:r>
            <w:r>
              <w:rPr>
                <w:color w:val="000000"/>
              </w:rPr>
              <w:br/>
              <w:t>79-</w:t>
            </w:r>
            <w:proofErr w:type="gramStart"/>
            <w:r>
              <w:rPr>
                <w:color w:val="000000"/>
              </w:rPr>
              <w:t>01-B</w:t>
            </w:r>
            <w:proofErr w:type="gramEnd"/>
            <w:r>
              <w:rPr>
                <w:color w:val="000000"/>
              </w:rPr>
              <w:t>/01,</w:t>
            </w:r>
            <w:r>
              <w:rPr>
                <w:color w:val="000000"/>
              </w:rPr>
              <w:br/>
              <w:t>Základní škola speciální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1. 9. 2017 </w:t>
            </w:r>
          </w:p>
        </w:tc>
      </w:tr>
      <w:tr w:rsidR="007D6486"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„Učíme se trochu jinak“ </w:t>
            </w:r>
            <w:r w:rsidR="00FD299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ŠVP dle RVP ZŠS II. díl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Základní škola, Jičín, Soudná 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ZŠ 51/17,</w:t>
            </w:r>
            <w:r>
              <w:rPr>
                <w:color w:val="000000"/>
              </w:rPr>
              <w:br/>
              <w:t>79-</w:t>
            </w:r>
            <w:proofErr w:type="gramStart"/>
            <w:r>
              <w:rPr>
                <w:color w:val="000000"/>
              </w:rPr>
              <w:t>01-B</w:t>
            </w:r>
            <w:proofErr w:type="gramEnd"/>
            <w:r>
              <w:rPr>
                <w:color w:val="000000"/>
              </w:rPr>
              <w:t>/01</w:t>
            </w:r>
            <w:r>
              <w:rPr>
                <w:color w:val="000000"/>
              </w:rPr>
              <w:br/>
              <w:t>Základní škola speciální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1. 9. 2017</w:t>
            </w:r>
          </w:p>
        </w:tc>
      </w:tr>
      <w:tr w:rsidR="007D6486"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„Školák</w:t>
            </w:r>
            <w:proofErr w:type="gramStart"/>
            <w:r>
              <w:rPr>
                <w:color w:val="000000"/>
              </w:rPr>
              <w:t xml:space="preserve">“ </w:t>
            </w:r>
            <w:r w:rsidR="00FD299A">
              <w:rPr>
                <w:color w:val="000000"/>
              </w:rPr>
              <w:t xml:space="preserve"> -</w:t>
            </w:r>
            <w:proofErr w:type="gramEnd"/>
            <w:r w:rsidR="00FD29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ŠVP dle RVP ZV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Základní škola a Praktická škola, Jičín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ZŠ 467/22</w:t>
            </w:r>
          </w:p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79-</w:t>
            </w:r>
            <w:proofErr w:type="gramStart"/>
            <w:r>
              <w:rPr>
                <w:color w:val="000000"/>
              </w:rPr>
              <w:t>01-C</w:t>
            </w:r>
            <w:proofErr w:type="gramEnd"/>
            <w:r>
              <w:rPr>
                <w:color w:val="000000"/>
              </w:rPr>
              <w:t xml:space="preserve">/01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1. 9.2022</w:t>
            </w:r>
          </w:p>
        </w:tc>
      </w:tr>
      <w:tr w:rsidR="007D6486"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„Učíme se pro život I.“ </w:t>
            </w:r>
            <w:r w:rsidR="00FD299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ŠVP dle RVP PRŠ 1</w:t>
            </w:r>
            <w:r>
              <w:rPr>
                <w:color w:val="000000"/>
              </w:rPr>
              <w:tab/>
            </w:r>
          </w:p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Základní škola a Praktická škola, Jičín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ZŠ </w:t>
            </w:r>
            <w:proofErr w:type="gramStart"/>
            <w:r>
              <w:rPr>
                <w:color w:val="000000"/>
              </w:rPr>
              <w:t>382N</w:t>
            </w:r>
            <w:proofErr w:type="gramEnd"/>
            <w:r>
              <w:rPr>
                <w:color w:val="000000"/>
              </w:rPr>
              <w:t>/15</w:t>
            </w:r>
          </w:p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78-</w:t>
            </w:r>
            <w:proofErr w:type="gramStart"/>
            <w:r>
              <w:rPr>
                <w:color w:val="000000"/>
              </w:rPr>
              <w:t>62-C</w:t>
            </w:r>
            <w:proofErr w:type="gramEnd"/>
            <w:r>
              <w:rPr>
                <w:color w:val="000000"/>
              </w:rPr>
              <w:t>/01</w:t>
            </w:r>
          </w:p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1. 9.2015</w:t>
            </w:r>
          </w:p>
        </w:tc>
      </w:tr>
      <w:tr w:rsidR="007D6486"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„Učíme se pro život II.“ </w:t>
            </w:r>
            <w:r w:rsidR="00FD299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ŠVP dle RVP PRŠ 2</w:t>
            </w:r>
            <w:r>
              <w:rPr>
                <w:color w:val="000000"/>
              </w:rPr>
              <w:tab/>
            </w:r>
          </w:p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Základní škola a Praktická škola, Jičín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ZŠ </w:t>
            </w:r>
            <w:proofErr w:type="gramStart"/>
            <w:r>
              <w:rPr>
                <w:color w:val="000000"/>
              </w:rPr>
              <w:t>383N</w:t>
            </w:r>
            <w:proofErr w:type="gramEnd"/>
            <w:r>
              <w:rPr>
                <w:color w:val="000000"/>
              </w:rPr>
              <w:t>/15</w:t>
            </w:r>
          </w:p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78-</w:t>
            </w:r>
            <w:proofErr w:type="gramStart"/>
            <w:r>
              <w:rPr>
                <w:color w:val="000000"/>
              </w:rPr>
              <w:t>62-C</w:t>
            </w:r>
            <w:proofErr w:type="gramEnd"/>
            <w:r>
              <w:rPr>
                <w:color w:val="000000"/>
              </w:rPr>
              <w:t>/02</w:t>
            </w:r>
          </w:p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1. 9.2015</w:t>
            </w:r>
          </w:p>
        </w:tc>
      </w:tr>
      <w:tr w:rsidR="007D6486"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ŠVP</w:t>
            </w:r>
            <w:r w:rsidR="00FD299A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Přípravného</w:t>
            </w:r>
            <w:proofErr w:type="gramEnd"/>
            <w:r>
              <w:rPr>
                <w:color w:val="000000"/>
              </w:rPr>
              <w:t xml:space="preserve"> stupně ZŠS</w:t>
            </w:r>
            <w:r>
              <w:rPr>
                <w:color w:val="000000"/>
              </w:rPr>
              <w:br/>
              <w:t>„Těšíme se do školy“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Základní škola, Jičín, Soudná 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ZŠ 536/16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1. 9. 2016</w:t>
            </w:r>
          </w:p>
        </w:tc>
      </w:tr>
    </w:tbl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Pr="00157D4B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 w:themeColor="text1"/>
        </w:rPr>
      </w:pPr>
      <w:r w:rsidRPr="00157D4B">
        <w:rPr>
          <w:b/>
          <w:color w:val="000000" w:themeColor="text1"/>
        </w:rPr>
        <w:t>c) Rámcový popis personálního zabezpečení činnosti školy</w:t>
      </w:r>
    </w:p>
    <w:p w:rsidR="007D6486" w:rsidRPr="00157D4B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 w:themeColor="text1"/>
        </w:rPr>
      </w:pPr>
    </w:p>
    <w:p w:rsidR="00E636F1" w:rsidRDefault="00CE269B" w:rsidP="007626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 w:themeColor="text1"/>
        </w:rPr>
      </w:pPr>
      <w:r w:rsidRPr="00157D4B">
        <w:rPr>
          <w:color w:val="000000" w:themeColor="text1"/>
        </w:rPr>
        <w:tab/>
        <w:t xml:space="preserve">Pedagogický sbor prochází </w:t>
      </w:r>
      <w:r w:rsidR="009032AA" w:rsidRPr="00157D4B">
        <w:rPr>
          <w:color w:val="000000" w:themeColor="text1"/>
        </w:rPr>
        <w:t>již několik let personální obměnou</w:t>
      </w:r>
      <w:r w:rsidR="00E636F1">
        <w:rPr>
          <w:color w:val="000000" w:themeColor="text1"/>
        </w:rPr>
        <w:t>. S </w:t>
      </w:r>
      <w:r w:rsidR="009032AA" w:rsidRPr="00157D4B">
        <w:rPr>
          <w:color w:val="000000" w:themeColor="text1"/>
        </w:rPr>
        <w:t>tím</w:t>
      </w:r>
      <w:r w:rsidR="00E636F1">
        <w:rPr>
          <w:color w:val="000000" w:themeColor="text1"/>
        </w:rPr>
        <w:t xml:space="preserve"> souvisí   nekvalifikovanost</w:t>
      </w:r>
      <w:r w:rsidR="009032AA" w:rsidRPr="00157D4B">
        <w:rPr>
          <w:color w:val="000000" w:themeColor="text1"/>
        </w:rPr>
        <w:t xml:space="preserve"> části pedagogického </w:t>
      </w:r>
      <w:proofErr w:type="gramStart"/>
      <w:r w:rsidR="009032AA" w:rsidRPr="00157D4B">
        <w:rPr>
          <w:color w:val="000000" w:themeColor="text1"/>
        </w:rPr>
        <w:t>sboru</w:t>
      </w:r>
      <w:r w:rsidR="00762686" w:rsidRPr="00157D4B">
        <w:rPr>
          <w:color w:val="000000" w:themeColor="text1"/>
        </w:rPr>
        <w:t xml:space="preserve"> - učitelé</w:t>
      </w:r>
      <w:proofErr w:type="gramEnd"/>
      <w:r w:rsidR="00E636F1">
        <w:rPr>
          <w:color w:val="000000" w:themeColor="text1"/>
        </w:rPr>
        <w:t>. Hlavním byly</w:t>
      </w:r>
      <w:r w:rsidR="009032AA" w:rsidRPr="00157D4B">
        <w:rPr>
          <w:color w:val="000000" w:themeColor="text1"/>
        </w:rPr>
        <w:t xml:space="preserve"> odchody na MD (v současné době 4 učitelé s plnou kvalifikací) a odchody do starobního důchodu. </w:t>
      </w:r>
      <w:r w:rsidR="00E636F1">
        <w:rPr>
          <w:color w:val="000000" w:themeColor="text1"/>
        </w:rPr>
        <w:t xml:space="preserve">Náhradou bohužel nejsou kvalifikovaní učitelé. Jediným řešením jsou smlouvy na dobu určitou pro </w:t>
      </w:r>
      <w:proofErr w:type="spellStart"/>
      <w:r w:rsidR="00E636F1">
        <w:rPr>
          <w:color w:val="000000" w:themeColor="text1"/>
        </w:rPr>
        <w:t>nekvalifikováné</w:t>
      </w:r>
      <w:proofErr w:type="spellEnd"/>
      <w:r w:rsidR="00E636F1">
        <w:rPr>
          <w:color w:val="000000" w:themeColor="text1"/>
        </w:rPr>
        <w:t xml:space="preserve"> pracovníky po dobu trvání MD a příležitost pro studium </w:t>
      </w:r>
      <w:proofErr w:type="spellStart"/>
      <w:r w:rsidR="00E636F1">
        <w:rPr>
          <w:color w:val="000000" w:themeColor="text1"/>
        </w:rPr>
        <w:t>asistenků</w:t>
      </w:r>
      <w:proofErr w:type="spellEnd"/>
      <w:r w:rsidR="00E636F1">
        <w:rPr>
          <w:color w:val="000000" w:themeColor="text1"/>
        </w:rPr>
        <w:t xml:space="preserve"> </w:t>
      </w:r>
      <w:proofErr w:type="spellStart"/>
      <w:proofErr w:type="gramStart"/>
      <w:r w:rsidR="00E636F1">
        <w:rPr>
          <w:color w:val="000000" w:themeColor="text1"/>
        </w:rPr>
        <w:t>prdagoga.</w:t>
      </w:r>
      <w:r w:rsidR="009032AA" w:rsidRPr="00157D4B">
        <w:rPr>
          <w:color w:val="000000" w:themeColor="text1"/>
        </w:rPr>
        <w:t>Po</w:t>
      </w:r>
      <w:proofErr w:type="spellEnd"/>
      <w:proofErr w:type="gramEnd"/>
      <w:r w:rsidR="009032AA" w:rsidRPr="00157D4B">
        <w:rPr>
          <w:color w:val="000000" w:themeColor="text1"/>
        </w:rPr>
        <w:t xml:space="preserve"> jejich návratu v horizontu 2 let by se měla situace výrazně zlepšit, jelikož jde o mladé perspektivní kolegy. V okamžik jejich návratu by se měla dokončit generační výměna pedagogického sboru, která započala před 4 lety.</w:t>
      </w:r>
      <w:r w:rsidR="00762686" w:rsidRPr="00157D4B">
        <w:rPr>
          <w:color w:val="000000" w:themeColor="text1"/>
        </w:rPr>
        <w:t xml:space="preserve"> V našem regionu je bohužel velký problém sehnat kvalifikovanou pracovní sílu s kvalifikací učitel – speciální pedagog. Nedílnou součástí pedagogického sboru jsou asistenti pedagoga. Všichni plní kvalifikační předpoklady k výkonu své profese a kolektiv asistentů pedagoga je víceméně stabilní. Mimoškolní činnost zajišťuje škola formou ŠD. </w:t>
      </w:r>
    </w:p>
    <w:p w:rsidR="007D6486" w:rsidRPr="00157D4B" w:rsidRDefault="00A20864" w:rsidP="007626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 w:themeColor="text1"/>
        </w:rPr>
      </w:pPr>
      <w:r>
        <w:rPr>
          <w:color w:val="000000" w:themeColor="text1"/>
        </w:rPr>
        <w:t xml:space="preserve">I </w:t>
      </w:r>
      <w:proofErr w:type="gramStart"/>
      <w:r>
        <w:rPr>
          <w:color w:val="000000" w:themeColor="text1"/>
        </w:rPr>
        <w:t xml:space="preserve">v </w:t>
      </w:r>
      <w:r w:rsidR="00762686" w:rsidRPr="00157D4B">
        <w:rPr>
          <w:color w:val="000000" w:themeColor="text1"/>
        </w:rPr>
        <w:t> tomto</w:t>
      </w:r>
      <w:proofErr w:type="gramEnd"/>
      <w:r w:rsidR="00762686" w:rsidRPr="00157D4B">
        <w:rPr>
          <w:color w:val="000000" w:themeColor="text1"/>
        </w:rPr>
        <w:t xml:space="preserve"> školním roce jsme museli zareagovat na vyšší p</w:t>
      </w:r>
      <w:r w:rsidR="00E636F1">
        <w:rPr>
          <w:color w:val="000000" w:themeColor="text1"/>
        </w:rPr>
        <w:t xml:space="preserve">očty žáků mající zájem o ŠD a </w:t>
      </w:r>
      <w:r w:rsidR="00762686" w:rsidRPr="00157D4B">
        <w:rPr>
          <w:color w:val="000000" w:themeColor="text1"/>
        </w:rPr>
        <w:t xml:space="preserve">zřídili jsme III. </w:t>
      </w:r>
      <w:r w:rsidR="00157D4B" w:rsidRPr="00157D4B">
        <w:rPr>
          <w:color w:val="000000" w:themeColor="text1"/>
        </w:rPr>
        <w:t>o</w:t>
      </w:r>
      <w:r w:rsidR="00762686" w:rsidRPr="00157D4B">
        <w:rPr>
          <w:color w:val="000000" w:themeColor="text1"/>
        </w:rPr>
        <w:t xml:space="preserve">ddělení ŠD. V odděleních </w:t>
      </w:r>
      <w:proofErr w:type="gramStart"/>
      <w:r w:rsidR="00762686" w:rsidRPr="00157D4B">
        <w:rPr>
          <w:color w:val="000000" w:themeColor="text1"/>
        </w:rPr>
        <w:t>pracují</w:t>
      </w:r>
      <w:r w:rsidR="00157D4B" w:rsidRPr="00157D4B">
        <w:rPr>
          <w:color w:val="000000" w:themeColor="text1"/>
        </w:rPr>
        <w:t xml:space="preserve"> </w:t>
      </w:r>
      <w:r w:rsidR="00762686" w:rsidRPr="00157D4B">
        <w:rPr>
          <w:color w:val="000000" w:themeColor="text1"/>
        </w:rPr>
        <w:t xml:space="preserve"> kvalifikované</w:t>
      </w:r>
      <w:proofErr w:type="gramEnd"/>
      <w:r w:rsidR="00762686" w:rsidRPr="00157D4B">
        <w:rPr>
          <w:color w:val="000000" w:themeColor="text1"/>
        </w:rPr>
        <w:t xml:space="preserve"> vychova</w:t>
      </w:r>
      <w:r w:rsidR="00157D4B" w:rsidRPr="00157D4B">
        <w:rPr>
          <w:color w:val="000000" w:themeColor="text1"/>
        </w:rPr>
        <w:t>telky</w:t>
      </w:r>
      <w:r w:rsidR="00157D4B">
        <w:rPr>
          <w:color w:val="FF0000"/>
        </w:rPr>
        <w:t xml:space="preserve">. </w:t>
      </w:r>
      <w:r w:rsidR="00157D4B" w:rsidRPr="00157D4B">
        <w:rPr>
          <w:color w:val="000000" w:themeColor="text1"/>
        </w:rPr>
        <w:t>Provozní úsek školy zabezpečuje 6 provozních zaměstnanců, z toho 4 na částečný úvazek. Vzhledem k narůstající administrativní zátěži by posílen úsek ředitelství od 1. ledna o 0,5 úvazku.</w:t>
      </w:r>
    </w:p>
    <w:p w:rsidR="007D6486" w:rsidRPr="00157D4B" w:rsidRDefault="00CE269B" w:rsidP="009032A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 w:themeColor="text1"/>
        </w:rPr>
      </w:pPr>
      <w:r w:rsidRPr="00157D4B">
        <w:rPr>
          <w:color w:val="000000" w:themeColor="text1"/>
        </w:rPr>
        <w:lastRenderedPageBreak/>
        <w:t xml:space="preserve"> </w:t>
      </w:r>
    </w:p>
    <w:p w:rsidR="00157D4B" w:rsidRDefault="00157D4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b/>
          <w:color w:val="000000"/>
        </w:rPr>
      </w:pPr>
    </w:p>
    <w:p w:rsidR="00157D4B" w:rsidRDefault="00157D4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b/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Pedagogický úsek: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   ředitel – statutární zástupce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   zástupce ředitele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  1</w:t>
      </w:r>
      <w:r w:rsidR="00BD0CBC">
        <w:rPr>
          <w:color w:val="000000"/>
        </w:rPr>
        <w:t>3</w:t>
      </w:r>
      <w:r>
        <w:rPr>
          <w:color w:val="000000"/>
        </w:rPr>
        <w:t xml:space="preserve"> třídních učitelů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BD0CBC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BD0CBC">
        <w:rPr>
          <w:color w:val="000000"/>
        </w:rPr>
        <w:t>4</w:t>
      </w:r>
      <w:r>
        <w:rPr>
          <w:color w:val="000000"/>
        </w:rPr>
        <w:t xml:space="preserve"> učitel</w:t>
      </w:r>
      <w:r w:rsidR="00BD0CBC">
        <w:rPr>
          <w:color w:val="000000"/>
        </w:rPr>
        <w:t xml:space="preserve">é </w:t>
      </w:r>
      <w:r>
        <w:rPr>
          <w:color w:val="000000"/>
        </w:rPr>
        <w:t>bez třídnictví, 3 z toho na částečný úvazek</w:t>
      </w:r>
    </w:p>
    <w:p w:rsidR="007D6486" w:rsidRDefault="007626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   </w:t>
      </w:r>
      <w:r w:rsidR="00CE269B">
        <w:rPr>
          <w:color w:val="000000"/>
        </w:rPr>
        <w:t>3 vychovatelky školní družiny /z toho 1 vedoucí vychovatelka/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</w:t>
      </w:r>
      <w:r w:rsidR="00411B1E">
        <w:rPr>
          <w:color w:val="000000"/>
        </w:rPr>
        <w:t>9</w:t>
      </w:r>
      <w:r>
        <w:rPr>
          <w:color w:val="000000"/>
        </w:rPr>
        <w:t xml:space="preserve"> pedagogických asistentů na částečný úvazek – 6 základní škola speciální, 1</w:t>
      </w:r>
      <w:r w:rsidR="00411B1E">
        <w:rPr>
          <w:color w:val="000000"/>
        </w:rPr>
        <w:t>1</w:t>
      </w:r>
      <w:r>
        <w:rPr>
          <w:color w:val="000000"/>
        </w:rPr>
        <w:t xml:space="preserve"> základní                 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škola, 2 praktická škola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Provozní úsek: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>1</w:t>
      </w:r>
      <w:r>
        <w:rPr>
          <w:b/>
          <w:color w:val="000000"/>
        </w:rPr>
        <w:t xml:space="preserve"> </w:t>
      </w:r>
      <w:r>
        <w:rPr>
          <w:color w:val="000000"/>
        </w:rPr>
        <w:t>administrativní pracovnice – 1</w:t>
      </w:r>
      <w:r w:rsidR="00411B1E">
        <w:rPr>
          <w:color w:val="000000"/>
        </w:rPr>
        <w:t>,5</w:t>
      </w:r>
      <w:r>
        <w:rPr>
          <w:color w:val="000000"/>
        </w:rPr>
        <w:t xml:space="preserve"> úvaz</w:t>
      </w:r>
      <w:r w:rsidR="00411B1E">
        <w:rPr>
          <w:color w:val="000000"/>
        </w:rPr>
        <w:t>ku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 školník – 0,</w:t>
      </w:r>
      <w:proofErr w:type="gramStart"/>
      <w:r>
        <w:rPr>
          <w:color w:val="000000"/>
        </w:rPr>
        <w:t>5  úvazku</w:t>
      </w:r>
      <w:proofErr w:type="gramEnd"/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3 uklízečky – 2 úvazky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 pracovnice výdejny školních jídel – 0,5 úvazku</w:t>
      </w:r>
    </w:p>
    <w:p w:rsidR="007D6486" w:rsidRDefault="00CE2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mzdy a účetnické práce pro naši školu zpracovává externí firma</w:t>
      </w:r>
    </w:p>
    <w:p w:rsidR="007D6486" w:rsidRDefault="00CE2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provoz školní družiny je od 11:25 do 15:30 hod., žáci na provoz školní družiny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</w:t>
      </w:r>
      <w:r>
        <w:rPr>
          <w:color w:val="000000"/>
        </w:rPr>
        <w:t>nepřispívají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Personální údaje: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>Ředitel školy:</w:t>
      </w:r>
      <w:r>
        <w:rPr>
          <w:color w:val="000000"/>
        </w:rPr>
        <w:tab/>
      </w:r>
      <w:r>
        <w:rPr>
          <w:color w:val="000000"/>
        </w:rPr>
        <w:tab/>
        <w:t>Mgr. Petr Novotný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Zástupce ředitele:</w:t>
      </w:r>
      <w:r>
        <w:rPr>
          <w:color w:val="000000"/>
        </w:rPr>
        <w:tab/>
      </w:r>
      <w:r w:rsidR="00411B1E">
        <w:rPr>
          <w:color w:val="000000"/>
        </w:rPr>
        <w:t xml:space="preserve">            </w:t>
      </w:r>
      <w:r>
        <w:rPr>
          <w:color w:val="000000"/>
        </w:rPr>
        <w:t>Mgr. Jolana Zahradníková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Admin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prac</w:t>
      </w:r>
      <w:proofErr w:type="spellEnd"/>
      <w:r>
        <w:rPr>
          <w:color w:val="000000"/>
        </w:rPr>
        <w:t>.:</w:t>
      </w:r>
      <w:r>
        <w:rPr>
          <w:color w:val="000000"/>
        </w:rPr>
        <w:tab/>
      </w:r>
      <w:r>
        <w:rPr>
          <w:color w:val="000000"/>
        </w:rPr>
        <w:tab/>
      </w:r>
      <w:r w:rsidR="00411B1E">
        <w:rPr>
          <w:color w:val="000000"/>
        </w:rPr>
        <w:t>Bc. Gabriela Svobodová, Jana Kuntová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Účetní: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11B1E">
        <w:rPr>
          <w:color w:val="000000"/>
        </w:rPr>
        <w:t>Řehák a partneři – zpracování mezd a účetnictví – externí firma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                           </w:t>
      </w:r>
      <w:r w:rsidR="00407CF2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tbl>
      <w:tblPr>
        <w:tblStyle w:val="a0"/>
        <w:tblpPr w:leftFromText="141" w:rightFromText="141" w:vertAnchor="text" w:tblpX="144" w:tblpY="720"/>
        <w:tblW w:w="8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222"/>
        <w:gridCol w:w="1556"/>
        <w:gridCol w:w="1542"/>
        <w:gridCol w:w="1440"/>
        <w:gridCol w:w="828"/>
      </w:tblGrid>
      <w:tr w:rsidR="007D6486">
        <w:trPr>
          <w:trHeight w:val="13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Funkce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Počet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Přepočtených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kvalif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% </w:t>
            </w:r>
            <w:proofErr w:type="spellStart"/>
            <w:r>
              <w:rPr>
                <w:color w:val="000000"/>
              </w:rPr>
              <w:t>kvalif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Muži</w:t>
            </w:r>
          </w:p>
        </w:tc>
      </w:tr>
      <w:tr w:rsidR="007D648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Učitel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17,</w:t>
            </w:r>
            <w:r w:rsidR="00411B1E">
              <w:rPr>
                <w:color w:val="000000"/>
              </w:rPr>
              <w:t>50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41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="00CE269B">
              <w:rPr>
                <w:color w:val="000000"/>
              </w:rPr>
              <w:t xml:space="preserve"> %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D648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Vychovatel ŠD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  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  1,42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 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D648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Asistent pedagoga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11B1E">
              <w:rPr>
                <w:color w:val="000000"/>
              </w:rPr>
              <w:t>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41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13,45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41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D648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Provozní zaměstnanci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41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41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41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1800"/>
                <w:tab w:val="left" w:pos="2400"/>
                <w:tab w:val="left" w:pos="4440"/>
              </w:tabs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Souhrnné údaje o počtu pracovníků školy a plnění jejich kvalifikačních předpokladů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:rsidR="007D6486" w:rsidRPr="00B531C9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B51691">
        <w:rPr>
          <w:b/>
          <w:color w:val="FF0000"/>
        </w:rPr>
        <w:t>d</w:t>
      </w:r>
      <w:r w:rsidRPr="00B531C9">
        <w:rPr>
          <w:b/>
          <w:color w:val="000000" w:themeColor="text1"/>
        </w:rPr>
        <w:t>) Údaje o přijímacím řízení a o zápisu k povinné školní docházce a následném přijetí do školy</w:t>
      </w:r>
    </w:p>
    <w:p w:rsidR="007D6486" w:rsidRPr="00B531C9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 w:themeColor="text1"/>
        </w:rPr>
      </w:pPr>
    </w:p>
    <w:p w:rsidR="007D6486" w:rsidRPr="00B531C9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 w:themeColor="text1"/>
        </w:rPr>
      </w:pPr>
      <w:r w:rsidRPr="00B531C9">
        <w:rPr>
          <w:color w:val="000000" w:themeColor="text1"/>
        </w:rPr>
        <w:tab/>
        <w:t xml:space="preserve">Přijímání žáků probíhá podle příslušných právních předpisů v souladu s §178 odst. 2 zákona č.561/2004 Sb., o předškolním, základním, středním a jiném vzdělání, v platném znění. </w:t>
      </w:r>
    </w:p>
    <w:p w:rsidR="00A656B8" w:rsidRPr="00B531C9" w:rsidRDefault="00CE269B" w:rsidP="00B531C9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 w:themeColor="text1"/>
        </w:rPr>
      </w:pPr>
      <w:r w:rsidRPr="00B531C9">
        <w:rPr>
          <w:color w:val="000000" w:themeColor="text1"/>
        </w:rPr>
        <w:tab/>
        <w:t xml:space="preserve">Zápis bývá tradičně organizován po dohodě s MÚ Jičín odborem školství v termínu shodném s ostatními základními školami ve městě a byl stanoven </w:t>
      </w:r>
      <w:r w:rsidR="00A656B8" w:rsidRPr="00B531C9">
        <w:rPr>
          <w:color w:val="000000" w:themeColor="text1"/>
        </w:rPr>
        <w:t>18. – 19. 4. 2024</w:t>
      </w:r>
      <w:r w:rsidRPr="00B531C9">
        <w:rPr>
          <w:color w:val="000000" w:themeColor="text1"/>
        </w:rPr>
        <w:t>, K zápisu povinné školní docházky na školní rok 202</w:t>
      </w:r>
      <w:r w:rsidR="00A656B8" w:rsidRPr="00B531C9">
        <w:rPr>
          <w:color w:val="000000" w:themeColor="text1"/>
        </w:rPr>
        <w:t>4</w:t>
      </w:r>
      <w:r w:rsidRPr="00B531C9">
        <w:rPr>
          <w:color w:val="000000" w:themeColor="text1"/>
        </w:rPr>
        <w:t>/202</w:t>
      </w:r>
      <w:r w:rsidR="00A656B8" w:rsidRPr="00B531C9">
        <w:rPr>
          <w:color w:val="000000" w:themeColor="text1"/>
        </w:rPr>
        <w:t>5</w:t>
      </w:r>
      <w:r w:rsidRPr="00B531C9">
        <w:rPr>
          <w:color w:val="000000" w:themeColor="text1"/>
        </w:rPr>
        <w:t xml:space="preserve"> se v řádném termínu dostavilo 1</w:t>
      </w:r>
      <w:r w:rsidR="00A656B8" w:rsidRPr="00B531C9">
        <w:rPr>
          <w:color w:val="000000" w:themeColor="text1"/>
        </w:rPr>
        <w:t>4</w:t>
      </w:r>
      <w:r w:rsidRPr="00B531C9">
        <w:rPr>
          <w:color w:val="000000" w:themeColor="text1"/>
        </w:rPr>
        <w:t xml:space="preserve"> budoucích žáků. </w:t>
      </w:r>
      <w:r w:rsidR="00B531C9" w:rsidRPr="00B531C9">
        <w:rPr>
          <w:color w:val="000000" w:themeColor="text1"/>
        </w:rPr>
        <w:t>Do základní školy speciální bylo přijato</w:t>
      </w:r>
      <w:r w:rsidRPr="00B531C9">
        <w:rPr>
          <w:color w:val="000000" w:themeColor="text1"/>
        </w:rPr>
        <w:t xml:space="preserve"> </w:t>
      </w:r>
      <w:r w:rsidR="00A656B8" w:rsidRPr="00B531C9">
        <w:rPr>
          <w:color w:val="000000" w:themeColor="text1"/>
        </w:rPr>
        <w:t>5</w:t>
      </w:r>
      <w:r w:rsidR="00B531C9" w:rsidRPr="00B531C9">
        <w:rPr>
          <w:color w:val="000000" w:themeColor="text1"/>
        </w:rPr>
        <w:t xml:space="preserve"> žáků</w:t>
      </w:r>
      <w:r w:rsidRPr="00B531C9">
        <w:rPr>
          <w:color w:val="000000" w:themeColor="text1"/>
        </w:rPr>
        <w:t xml:space="preserve">, do základní školy bylo přijato </w:t>
      </w:r>
      <w:r w:rsidR="00A656B8" w:rsidRPr="00B531C9">
        <w:rPr>
          <w:color w:val="000000" w:themeColor="text1"/>
        </w:rPr>
        <w:t>6</w:t>
      </w:r>
      <w:r w:rsidRPr="00B531C9">
        <w:rPr>
          <w:color w:val="000000" w:themeColor="text1"/>
        </w:rPr>
        <w:t xml:space="preserve"> žáků. </w:t>
      </w:r>
      <w:r w:rsidR="00B531C9" w:rsidRPr="00B531C9">
        <w:rPr>
          <w:color w:val="000000" w:themeColor="text1"/>
        </w:rPr>
        <w:t xml:space="preserve">O </w:t>
      </w:r>
      <w:proofErr w:type="gramStart"/>
      <w:r w:rsidR="00B531C9" w:rsidRPr="00B531C9">
        <w:rPr>
          <w:color w:val="000000" w:themeColor="text1"/>
        </w:rPr>
        <w:t>odklad  povinné</w:t>
      </w:r>
      <w:proofErr w:type="gramEnd"/>
      <w:r w:rsidR="00B531C9" w:rsidRPr="00B531C9">
        <w:rPr>
          <w:color w:val="000000" w:themeColor="text1"/>
        </w:rPr>
        <w:t xml:space="preserve"> školní docházka požádali zákonní zástupci 3 žáků.</w:t>
      </w:r>
      <w:r w:rsidR="00A656B8" w:rsidRPr="00B531C9">
        <w:rPr>
          <w:color w:val="000000" w:themeColor="text1"/>
        </w:rPr>
        <w:t xml:space="preserve"> 1 žák se dostavil k zápisu mimo termín – byl při</w:t>
      </w:r>
      <w:r w:rsidR="00B531C9" w:rsidRPr="00B531C9">
        <w:rPr>
          <w:color w:val="000000" w:themeColor="text1"/>
        </w:rPr>
        <w:t>j</w:t>
      </w:r>
      <w:r w:rsidR="00A656B8" w:rsidRPr="00B531C9">
        <w:rPr>
          <w:color w:val="000000" w:themeColor="text1"/>
        </w:rPr>
        <w:t>at do ZŠ</w:t>
      </w:r>
      <w:r w:rsidR="00B531C9" w:rsidRPr="00B531C9">
        <w:rPr>
          <w:color w:val="000000" w:themeColor="text1"/>
        </w:rPr>
        <w:t>.</w:t>
      </w:r>
    </w:p>
    <w:p w:rsidR="00A656B8" w:rsidRPr="00B531C9" w:rsidRDefault="00A656B8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 w:themeColor="text1"/>
        </w:rPr>
      </w:pPr>
    </w:p>
    <w:p w:rsidR="007D6486" w:rsidRPr="00477DF4" w:rsidRDefault="00CE269B" w:rsidP="00477DF4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jc w:val="both"/>
        <w:rPr>
          <w:color w:val="000000" w:themeColor="text1"/>
        </w:rPr>
      </w:pPr>
      <w:r w:rsidRPr="00B531C9">
        <w:rPr>
          <w:color w:val="000000" w:themeColor="text1"/>
        </w:rPr>
        <w:tab/>
        <w:t>Přijímací řízení na střední školu probíhalo bez přijímacích zkoušek na základě předem stanovených kritérií. Do Praktické školy se hlásili 2 uchazeči – byli přijati.</w:t>
      </w:r>
    </w:p>
    <w:tbl>
      <w:tblPr>
        <w:tblStyle w:val="a1"/>
        <w:tblW w:w="94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2278"/>
        <w:gridCol w:w="1199"/>
        <w:gridCol w:w="1079"/>
        <w:gridCol w:w="1199"/>
        <w:gridCol w:w="1079"/>
        <w:gridCol w:w="1105"/>
      </w:tblGrid>
      <w:tr w:rsidR="007D6486" w:rsidRPr="00B51691">
        <w:trPr>
          <w:cantSplit/>
          <w:trHeight w:val="217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rPr>
                <w:b/>
              </w:rPr>
              <w:t>Kód oboru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rPr>
                <w:b/>
              </w:rPr>
              <w:t>Název oboru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/>
            <w:vAlign w:val="center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rPr>
                <w:b/>
              </w:rPr>
              <w:t>1. kolo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/>
            <w:vAlign w:val="center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rPr>
                <w:b/>
              </w:rPr>
              <w:t>2. kolo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rPr>
                <w:b/>
              </w:rPr>
              <w:t xml:space="preserve">Počet </w:t>
            </w:r>
            <w:proofErr w:type="spellStart"/>
            <w:r w:rsidRPr="00A656B8">
              <w:rPr>
                <w:b/>
              </w:rPr>
              <w:t>přij</w:t>
            </w:r>
            <w:proofErr w:type="spellEnd"/>
            <w:r w:rsidRPr="00A656B8">
              <w:rPr>
                <w:b/>
              </w:rPr>
              <w:t>. celkem</w:t>
            </w:r>
          </w:p>
        </w:tc>
      </w:tr>
      <w:tr w:rsidR="007D6486" w:rsidRPr="00B51691">
        <w:trPr>
          <w:cantSplit/>
          <w:trHeight w:val="459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7D6486" w:rsidRPr="00A656B8" w:rsidRDefault="007D6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7D6486" w:rsidRPr="00A656B8" w:rsidRDefault="007D6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rPr>
                <w:b/>
              </w:rPr>
              <w:t>počet</w:t>
            </w:r>
          </w:p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proofErr w:type="spellStart"/>
            <w:r w:rsidRPr="00A656B8">
              <w:rPr>
                <w:b/>
              </w:rPr>
              <w:t>přihl</w:t>
            </w:r>
            <w:proofErr w:type="spellEnd"/>
            <w:r w:rsidRPr="00A656B8">
              <w:rPr>
                <w:b/>
              </w:rPr>
              <w:t>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rPr>
                <w:b/>
              </w:rPr>
              <w:t xml:space="preserve">počet </w:t>
            </w:r>
            <w:proofErr w:type="spellStart"/>
            <w:r w:rsidRPr="00A656B8">
              <w:rPr>
                <w:b/>
              </w:rPr>
              <w:t>přij</w:t>
            </w:r>
            <w:proofErr w:type="spellEnd"/>
            <w:r w:rsidRPr="00A656B8">
              <w:rPr>
                <w:b/>
              </w:rPr>
              <w:t>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rPr>
                <w:b/>
              </w:rPr>
              <w:t>počet</w:t>
            </w:r>
          </w:p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proofErr w:type="spellStart"/>
            <w:r w:rsidRPr="00A656B8">
              <w:rPr>
                <w:b/>
              </w:rPr>
              <w:t>přihl</w:t>
            </w:r>
            <w:proofErr w:type="spellEnd"/>
            <w:r w:rsidRPr="00A656B8">
              <w:rPr>
                <w:b/>
              </w:rPr>
              <w:t>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rPr>
                <w:b/>
              </w:rPr>
              <w:t xml:space="preserve">počet </w:t>
            </w:r>
            <w:proofErr w:type="spellStart"/>
            <w:r w:rsidRPr="00A656B8">
              <w:rPr>
                <w:b/>
              </w:rPr>
              <w:t>přij</w:t>
            </w:r>
            <w:proofErr w:type="spellEnd"/>
            <w:r w:rsidRPr="00A656B8">
              <w:rPr>
                <w:b/>
              </w:rPr>
              <w:t>.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7D6486" w:rsidRPr="00A656B8" w:rsidRDefault="007D6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7D6486" w:rsidRPr="00B51691">
        <w:trPr>
          <w:trHeight w:val="20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656B8">
              <w:t>78-</w:t>
            </w:r>
            <w:proofErr w:type="gramStart"/>
            <w:r w:rsidRPr="00A656B8">
              <w:t>62-C</w:t>
            </w:r>
            <w:proofErr w:type="gramEnd"/>
            <w:r w:rsidRPr="00A656B8">
              <w:t>/0</w:t>
            </w:r>
            <w:r w:rsidR="00A656B8" w:rsidRPr="00A656B8"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</w:pPr>
            <w:r w:rsidRPr="00A656B8">
              <w:t>Praktická škola</w:t>
            </w:r>
            <w:r w:rsidR="00A656B8">
              <w:t xml:space="preserve"> jednoletá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Pr="00A656B8" w:rsidRDefault="00A6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Pr="00A656B8" w:rsidRDefault="00A6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t>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Pr="00A656B8" w:rsidRDefault="00A6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>
              <w:t>0</w:t>
            </w:r>
          </w:p>
        </w:tc>
      </w:tr>
      <w:tr w:rsidR="007D6486" w:rsidRPr="00B51691">
        <w:trPr>
          <w:trHeight w:val="657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656B8">
              <w:t>78-</w:t>
            </w:r>
            <w:proofErr w:type="gramStart"/>
            <w:r w:rsidRPr="00A656B8">
              <w:t>62-C</w:t>
            </w:r>
            <w:proofErr w:type="gramEnd"/>
            <w:r w:rsidRPr="00A656B8">
              <w:t>/02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</w:pPr>
            <w:r w:rsidRPr="00A656B8">
              <w:t>Praktická škola dvouletá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t>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Pr="00A656B8" w:rsidRDefault="00A6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Pr="00A656B8" w:rsidRDefault="00A6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Pr="00A656B8" w:rsidRDefault="00A6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t>2</w:t>
            </w:r>
          </w:p>
        </w:tc>
      </w:tr>
      <w:tr w:rsidR="007D6486" w:rsidRPr="00B51691">
        <w:trPr>
          <w:trHeight w:val="204"/>
        </w:trPr>
        <w:tc>
          <w:tcPr>
            <w:tcW w:w="1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6486" w:rsidRPr="00A656B8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</w:pP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6486" w:rsidRPr="00A656B8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D6486" w:rsidRPr="00A656B8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D6486" w:rsidRPr="00A656B8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D6486" w:rsidRPr="00A656B8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D6486" w:rsidRPr="00A656B8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86" w:rsidRPr="00A656B8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center"/>
            </w:pPr>
            <w:r w:rsidRPr="00A656B8">
              <w:rPr>
                <w:b/>
              </w:rPr>
              <w:t>2</w:t>
            </w:r>
          </w:p>
        </w:tc>
      </w:tr>
    </w:tbl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Přehled vycházejících žáků a zvolených učebních oborů k 30. 6. 202</w:t>
      </w:r>
      <w:r w:rsidR="00B51691">
        <w:rPr>
          <w:b/>
          <w:color w:val="000000"/>
        </w:rPr>
        <w:t>4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Ve školním roce 202</w:t>
      </w:r>
      <w:r w:rsidR="00A656B8">
        <w:rPr>
          <w:color w:val="000000"/>
        </w:rPr>
        <w:t>3</w:t>
      </w:r>
      <w:r>
        <w:rPr>
          <w:color w:val="000000"/>
        </w:rPr>
        <w:t>/202</w:t>
      </w:r>
      <w:r w:rsidR="00A656B8">
        <w:rPr>
          <w:color w:val="000000"/>
        </w:rPr>
        <w:t>4</w:t>
      </w:r>
      <w:r>
        <w:rPr>
          <w:color w:val="000000"/>
        </w:rPr>
        <w:t xml:space="preserve"> ukončilo celkem </w:t>
      </w:r>
      <w:r w:rsidR="00916C9F">
        <w:rPr>
          <w:color w:val="000000"/>
        </w:rPr>
        <w:t>12</w:t>
      </w:r>
      <w:r>
        <w:rPr>
          <w:color w:val="000000"/>
        </w:rPr>
        <w:t xml:space="preserve"> žáků vzdělávání v Základní škole a Praktické škole, Jičín.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tab/>
      </w:r>
      <w:r>
        <w:rPr>
          <w:color w:val="000000"/>
        </w:rPr>
        <w:t>V základní</w:t>
      </w:r>
      <w:r w:rsidR="00B531C9">
        <w:rPr>
          <w:color w:val="000000"/>
        </w:rPr>
        <w:t xml:space="preserve"> škole ukončilo povinnou školní </w:t>
      </w:r>
      <w:r>
        <w:rPr>
          <w:color w:val="000000"/>
        </w:rPr>
        <w:t>docházku 1</w:t>
      </w:r>
      <w:r w:rsidR="00916C9F">
        <w:rPr>
          <w:color w:val="000000"/>
        </w:rPr>
        <w:t>1</w:t>
      </w:r>
      <w:r w:rsidR="00B531C9">
        <w:rPr>
          <w:color w:val="000000"/>
        </w:rPr>
        <w:t xml:space="preserve"> žáků devátého ročníku a 1 žák</w:t>
      </w:r>
      <w:r>
        <w:rPr>
          <w:color w:val="000000"/>
        </w:rPr>
        <w:t> </w:t>
      </w:r>
      <w:r w:rsidR="00916C9F">
        <w:rPr>
          <w:color w:val="000000"/>
        </w:rPr>
        <w:t>sedmého</w:t>
      </w:r>
      <w:r w:rsidR="00B531C9">
        <w:rPr>
          <w:color w:val="000000"/>
        </w:rPr>
        <w:t xml:space="preserve"> ročníku. Všech </w:t>
      </w:r>
      <w:r>
        <w:rPr>
          <w:color w:val="000000"/>
        </w:rPr>
        <w:t xml:space="preserve">12 </w:t>
      </w:r>
      <w:r w:rsidR="00B531C9">
        <w:rPr>
          <w:color w:val="000000"/>
        </w:rPr>
        <w:t xml:space="preserve">vycházejících žáků bylo přijato do učebních oborů. 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7D6486" w:rsidP="00477DF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:rsidR="007D6486" w:rsidRPr="00165C01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 w:themeColor="text1"/>
        </w:rPr>
      </w:pPr>
      <w:r>
        <w:rPr>
          <w:b/>
          <w:color w:val="000000"/>
        </w:rPr>
        <w:t>e</w:t>
      </w:r>
      <w:r w:rsidRPr="00165C01">
        <w:rPr>
          <w:b/>
          <w:color w:val="000000" w:themeColor="text1"/>
        </w:rPr>
        <w:t>) Stručné vyhodnocení naplňování cílů školního vzdělávacího programu</w:t>
      </w:r>
    </w:p>
    <w:tbl>
      <w:tblPr>
        <w:tblStyle w:val="a2"/>
        <w:tblW w:w="9252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5283"/>
        <w:gridCol w:w="1221"/>
        <w:gridCol w:w="1252"/>
        <w:gridCol w:w="1496"/>
      </w:tblGrid>
      <w:tr w:rsidR="007D6486" w:rsidRPr="00165C01">
        <w:trPr>
          <w:trHeight w:val="1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65C01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65C01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65C01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65C01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D6486" w:rsidRPr="00165C01">
        <w:tc>
          <w:tcPr>
            <w:tcW w:w="9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DF4" w:rsidRPr="00165C01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 w:themeColor="text1"/>
              </w:rPr>
            </w:pPr>
            <w:r w:rsidRPr="00165C01">
              <w:rPr>
                <w:color w:val="000000" w:themeColor="text1"/>
              </w:rPr>
              <w:t xml:space="preserve">    „Koncepce rozvoje školy </w:t>
            </w:r>
            <w:proofErr w:type="gramStart"/>
            <w:r w:rsidRPr="00165C01">
              <w:rPr>
                <w:color w:val="000000" w:themeColor="text1"/>
              </w:rPr>
              <w:t>2020 – 2026</w:t>
            </w:r>
            <w:proofErr w:type="gramEnd"/>
            <w:r w:rsidRPr="00165C01">
              <w:rPr>
                <w:color w:val="000000" w:themeColor="text1"/>
              </w:rPr>
              <w:t>“ je základním dokumentem, z něhož škola vychází. Každoroční pravide</w:t>
            </w:r>
            <w:r w:rsidR="00B531C9" w:rsidRPr="00165C01">
              <w:rPr>
                <w:color w:val="000000" w:themeColor="text1"/>
              </w:rPr>
              <w:t>lnou analýzou současného stavu korigujeme</w:t>
            </w:r>
            <w:r w:rsidR="007C757B" w:rsidRPr="00165C01">
              <w:rPr>
                <w:color w:val="000000" w:themeColor="text1"/>
              </w:rPr>
              <w:t xml:space="preserve"> a upravujeme </w:t>
            </w:r>
            <w:r w:rsidRPr="00165C01">
              <w:rPr>
                <w:color w:val="000000" w:themeColor="text1"/>
              </w:rPr>
              <w:t>potřeby vzdělávání žáků se spe</w:t>
            </w:r>
            <w:r w:rsidR="007C757B" w:rsidRPr="00165C01">
              <w:rPr>
                <w:color w:val="000000" w:themeColor="text1"/>
              </w:rPr>
              <w:t>ciálními vzdělávacími potřebami.</w:t>
            </w:r>
            <w:r w:rsidRPr="00165C01">
              <w:rPr>
                <w:color w:val="000000" w:themeColor="text1"/>
              </w:rPr>
              <w:t xml:space="preserve"> Naplňování závěrů vyplývajících z koncepce rozvoje školy vedení školy pravidelně sleduje a v součinnosti s celým p</w:t>
            </w:r>
            <w:r w:rsidR="00477DF4" w:rsidRPr="00165C01">
              <w:rPr>
                <w:color w:val="000000" w:themeColor="text1"/>
              </w:rPr>
              <w:t>edagogickým sborem vyhodnocuje.</w:t>
            </w:r>
            <w:r w:rsidR="005B63F7" w:rsidRPr="00165C01">
              <w:rPr>
                <w:color w:val="000000" w:themeColor="text1"/>
              </w:rPr>
              <w:t xml:space="preserve"> </w:t>
            </w:r>
            <w:r w:rsidR="006D203C" w:rsidRPr="00165C01">
              <w:rPr>
                <w:color w:val="000000" w:themeColor="text1"/>
              </w:rPr>
              <w:t>Všechny poznatky a potřeby byly</w:t>
            </w:r>
            <w:r w:rsidRPr="00165C01">
              <w:rPr>
                <w:color w:val="000000" w:themeColor="text1"/>
              </w:rPr>
              <w:t xml:space="preserve"> </w:t>
            </w:r>
            <w:r w:rsidR="006D203C" w:rsidRPr="00165C01">
              <w:rPr>
                <w:color w:val="000000" w:themeColor="text1"/>
              </w:rPr>
              <w:t xml:space="preserve">zapracovány </w:t>
            </w:r>
            <w:proofErr w:type="gramStart"/>
            <w:r w:rsidR="006D203C" w:rsidRPr="00165C01">
              <w:rPr>
                <w:color w:val="000000" w:themeColor="text1"/>
              </w:rPr>
              <w:t>v  ročním</w:t>
            </w:r>
            <w:proofErr w:type="gramEnd"/>
            <w:r w:rsidR="006D203C" w:rsidRPr="00165C01">
              <w:rPr>
                <w:color w:val="000000" w:themeColor="text1"/>
              </w:rPr>
              <w:t xml:space="preserve"> plánu školy, který reagoval na zvýšený počet žáků, komplikovanost jejich diagnóz, potřeby vzdělávání pedagogického sboru</w:t>
            </w:r>
            <w:r w:rsidR="00477DF4" w:rsidRPr="00165C01">
              <w:rPr>
                <w:color w:val="000000" w:themeColor="text1"/>
              </w:rPr>
              <w:t xml:space="preserve"> …</w:t>
            </w:r>
            <w:r w:rsidR="006D203C" w:rsidRPr="00165C01">
              <w:rPr>
                <w:color w:val="000000" w:themeColor="text1"/>
              </w:rPr>
              <w:t>. Vše bylo zapracováno i</w:t>
            </w:r>
            <w:r w:rsidRPr="00165C01">
              <w:rPr>
                <w:color w:val="000000" w:themeColor="text1"/>
              </w:rPr>
              <w:t> do dalších dílčích operativních strategických dokumentů, k</w:t>
            </w:r>
            <w:r w:rsidR="00477DF4" w:rsidRPr="00165C01">
              <w:rPr>
                <w:color w:val="000000" w:themeColor="text1"/>
              </w:rPr>
              <w:t>teré na sebe vzájemně navazují.</w:t>
            </w:r>
            <w:r w:rsidRPr="00165C01">
              <w:rPr>
                <w:color w:val="000000" w:themeColor="text1"/>
              </w:rPr>
              <w:t xml:space="preserve"> Společné setkání pedagogického sboru nad vizemi školy a ztotožněním se s </w:t>
            </w:r>
            <w:proofErr w:type="gramStart"/>
            <w:r w:rsidRPr="00165C01">
              <w:rPr>
                <w:color w:val="000000" w:themeColor="text1"/>
              </w:rPr>
              <w:t>cíli  organizace</w:t>
            </w:r>
            <w:proofErr w:type="gramEnd"/>
            <w:r w:rsidRPr="00165C01">
              <w:rPr>
                <w:color w:val="000000" w:themeColor="text1"/>
              </w:rPr>
              <w:t xml:space="preserve"> ve výchově</w:t>
            </w:r>
            <w:r w:rsidR="00477DF4" w:rsidRPr="00165C01">
              <w:rPr>
                <w:color w:val="000000" w:themeColor="text1"/>
              </w:rPr>
              <w:t xml:space="preserve"> a vzdělávání žáků je</w:t>
            </w:r>
          </w:p>
          <w:p w:rsidR="007D6486" w:rsidRPr="00165C01" w:rsidRDefault="00477DF4" w:rsidP="0047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rPr>
                <w:color w:val="000000" w:themeColor="text1"/>
              </w:rPr>
            </w:pPr>
            <w:r w:rsidRPr="00165C01">
              <w:rPr>
                <w:color w:val="000000" w:themeColor="text1"/>
              </w:rPr>
              <w:t>významným impulsem</w:t>
            </w:r>
            <w:r w:rsidR="00CE269B" w:rsidRPr="00165C01">
              <w:rPr>
                <w:color w:val="000000" w:themeColor="text1"/>
              </w:rPr>
              <w:t xml:space="preserve"> pro další</w:t>
            </w:r>
            <w:r w:rsidRPr="00165C01">
              <w:rPr>
                <w:color w:val="000000" w:themeColor="text1"/>
              </w:rPr>
              <w:t xml:space="preserve"> náročnou práci. </w:t>
            </w:r>
            <w:r w:rsidRPr="00165C01">
              <w:rPr>
                <w:color w:val="000000" w:themeColor="text1"/>
              </w:rPr>
              <w:br/>
              <w:t xml:space="preserve">    Z</w:t>
            </w:r>
            <w:r w:rsidR="00CE269B" w:rsidRPr="00165C01">
              <w:rPr>
                <w:color w:val="000000" w:themeColor="text1"/>
              </w:rPr>
              <w:t>pětnou vazbu představují pro vedení školy i motivační pohovory s pedagogy a analýza jejich závěrů objevující se v portfoliích jednotlivých učitelů.</w:t>
            </w:r>
          </w:p>
          <w:p w:rsidR="007D6486" w:rsidRPr="00165C01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80"/>
              </w:tabs>
              <w:spacing w:line="240" w:lineRule="auto"/>
              <w:ind w:left="0" w:hanging="2"/>
              <w:jc w:val="both"/>
              <w:rPr>
                <w:color w:val="000000" w:themeColor="text1"/>
              </w:rPr>
            </w:pPr>
            <w:r w:rsidRPr="00165C01">
              <w:rPr>
                <w:color w:val="000000" w:themeColor="text1"/>
              </w:rPr>
              <w:t xml:space="preserve">    Stěžejním cílem výchovně vzdělávacího procesu žáků se zdravotním postižením je kromě adekvátního výchovně vzdělávacího procesu také jejich příprava pro praktický život a nejvyšší míra sociálního začlenění. Prioritami výchovně vzdělávacího procesu u žáků s těžkým mentálním postižením a souběžným postižením více vadami jsou speciálně pedagogické metody, prostředky, formy práce a vysoce individuální přístup. Samozřejmostí je respektování individuálních vzdělávacích potřeb a limitů všech žáků. Individuální přístup a znalost žáků pomáhá k dosažení vytyčených cílů.</w:t>
            </w:r>
          </w:p>
          <w:p w:rsidR="007D6486" w:rsidRPr="00165C01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0"/>
                <w:tab w:val="left" w:pos="2400"/>
                <w:tab w:val="left" w:pos="3120"/>
              </w:tabs>
              <w:spacing w:line="240" w:lineRule="auto"/>
              <w:ind w:left="0" w:hanging="2"/>
              <w:jc w:val="both"/>
              <w:rPr>
                <w:color w:val="000000" w:themeColor="text1"/>
              </w:rPr>
            </w:pPr>
            <w:r w:rsidRPr="00165C01">
              <w:rPr>
                <w:color w:val="000000" w:themeColor="text1"/>
              </w:rPr>
              <w:t xml:space="preserve">    Vzdělávání všech žáků bylo zaměřeno na efektivní výuku a rozvoj osobnosti.  Učební plány byly plněny ve všech předmětech, výuka byla pojata věcně i odborně správně. Pro všechny předměty byly zpracovány časově členěné tematické plány, které zohledňovaly i další dílčí speciální potřeby těch žáků, kteří mají sestavený individuální vzdělávací plán, popř. sníženou týdenní časovou dotaci. U vytipovaných žáků dle aktuální potřeby probíhalo doučování.  Nezastupitelná je spolupráce s poradenskými subjekty PPP a SPC. Prioritou byla detailní diagnostika žáka a sociálního prostředí, které jej utvářelo. Výukové cíle byly nastaveny v souladu s ŠVP a doporučením ŠPZ. Byly plněny adekvátně k znalostem žáků a odpovídaly </w:t>
            </w:r>
            <w:r w:rsidRPr="00165C01">
              <w:rPr>
                <w:color w:val="000000" w:themeColor="text1"/>
              </w:rPr>
              <w:lastRenderedPageBreak/>
              <w:t>jejich aktuálním potřebám. Výuka probíhala převážně v kmenových třídách, které jsou esteticky podnětné. V případě potřeby byla výuka promyšleně dělena podle rozsahu a druhu postižení zařazených žáků. Výuka byla zpestřena projektovými dny, badatelskou výukou a využíváním moderních technologií. Individualizaci vzdělávání umožňovalo a jeho účinnost zvyšovalo společné působení učitelů s asistenty pedagoga. U žáků ZŠS byly využívány rovněž individuální učebny a speciálně vybavené učebny určené pro stimulaci a relaxaci (</w:t>
            </w:r>
            <w:proofErr w:type="spellStart"/>
            <w:r w:rsidRPr="00165C01">
              <w:rPr>
                <w:color w:val="000000" w:themeColor="text1"/>
              </w:rPr>
              <w:t>snoezelen</w:t>
            </w:r>
            <w:proofErr w:type="spellEnd"/>
            <w:r w:rsidRPr="00165C01">
              <w:rPr>
                <w:color w:val="000000" w:themeColor="text1"/>
              </w:rPr>
              <w:t xml:space="preserve">, </w:t>
            </w:r>
            <w:proofErr w:type="spellStart"/>
            <w:r w:rsidRPr="00165C01">
              <w:rPr>
                <w:color w:val="000000" w:themeColor="text1"/>
              </w:rPr>
              <w:t>trampolining</w:t>
            </w:r>
            <w:proofErr w:type="spellEnd"/>
            <w:r w:rsidRPr="00165C01">
              <w:rPr>
                <w:color w:val="000000" w:themeColor="text1"/>
              </w:rPr>
              <w:t>, bazální stimulace</w:t>
            </w:r>
            <w:r w:rsidR="0025033A" w:rsidRPr="00165C01">
              <w:rPr>
                <w:color w:val="000000" w:themeColor="text1"/>
              </w:rPr>
              <w:t>,</w:t>
            </w:r>
            <w:r w:rsidRPr="00165C01">
              <w:rPr>
                <w:color w:val="000000" w:themeColor="text1"/>
              </w:rPr>
              <w:t xml:space="preserve"> rezonanční kolébka</w:t>
            </w:r>
            <w:r w:rsidR="0025033A" w:rsidRPr="00165C01">
              <w:rPr>
                <w:color w:val="000000" w:themeColor="text1"/>
              </w:rPr>
              <w:t xml:space="preserve">, solný koutek a </w:t>
            </w:r>
            <w:proofErr w:type="spellStart"/>
            <w:r w:rsidR="0025033A" w:rsidRPr="00165C01">
              <w:rPr>
                <w:color w:val="000000" w:themeColor="text1"/>
              </w:rPr>
              <w:t>infrasauna</w:t>
            </w:r>
            <w:proofErr w:type="spellEnd"/>
            <w:r w:rsidRPr="00165C01">
              <w:rPr>
                <w:color w:val="000000" w:themeColor="text1"/>
              </w:rPr>
              <w:t xml:space="preserve"> aj.).</w:t>
            </w:r>
          </w:p>
          <w:p w:rsidR="006B2AED" w:rsidRPr="00165C01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  <w:tab w:val="left" w:pos="0"/>
                <w:tab w:val="left" w:pos="960"/>
                <w:tab w:val="left" w:pos="2400"/>
                <w:tab w:val="left" w:pos="3120"/>
              </w:tabs>
              <w:spacing w:line="240" w:lineRule="auto"/>
              <w:ind w:left="0" w:hanging="2"/>
              <w:jc w:val="both"/>
              <w:rPr>
                <w:color w:val="000000" w:themeColor="text1"/>
              </w:rPr>
            </w:pPr>
            <w:r w:rsidRPr="00165C01">
              <w:rPr>
                <w:color w:val="000000" w:themeColor="text1"/>
              </w:rPr>
              <w:t xml:space="preserve">  Pro žáky s těžkým mentálním postižením a více vadami je nadále zajištěna výuka alternativního způsobu komunikace</w:t>
            </w:r>
            <w:r w:rsidR="006B2AED" w:rsidRPr="00165C01">
              <w:rPr>
                <w:color w:val="000000" w:themeColor="text1"/>
              </w:rPr>
              <w:t xml:space="preserve"> – průběžně vytvářené komunikační knihy,</w:t>
            </w:r>
            <w:r w:rsidR="0025033A" w:rsidRPr="00165C01">
              <w:rPr>
                <w:color w:val="000000" w:themeColor="text1"/>
              </w:rPr>
              <w:t xml:space="preserve"> </w:t>
            </w:r>
            <w:r w:rsidRPr="00165C01">
              <w:rPr>
                <w:color w:val="000000" w:themeColor="text1"/>
              </w:rPr>
              <w:t xml:space="preserve">piktogramy, fotogramy, znak do řeči, aj. </w:t>
            </w:r>
          </w:p>
          <w:p w:rsidR="007D6486" w:rsidRPr="00165C01" w:rsidRDefault="006B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  <w:tab w:val="left" w:pos="0"/>
                <w:tab w:val="left" w:pos="960"/>
                <w:tab w:val="left" w:pos="2400"/>
                <w:tab w:val="left" w:pos="3120"/>
              </w:tabs>
              <w:spacing w:line="240" w:lineRule="auto"/>
              <w:ind w:left="0" w:hanging="2"/>
              <w:jc w:val="both"/>
              <w:rPr>
                <w:color w:val="000000" w:themeColor="text1"/>
              </w:rPr>
            </w:pPr>
            <w:r w:rsidRPr="00165C01">
              <w:rPr>
                <w:color w:val="000000" w:themeColor="text1"/>
              </w:rPr>
              <w:t xml:space="preserve">  </w:t>
            </w:r>
            <w:r w:rsidR="00CE269B" w:rsidRPr="00165C01">
              <w:rPr>
                <w:color w:val="000000" w:themeColor="text1"/>
              </w:rPr>
              <w:t xml:space="preserve">Výuka </w:t>
            </w:r>
            <w:r w:rsidRPr="00165C01">
              <w:rPr>
                <w:color w:val="000000" w:themeColor="text1"/>
              </w:rPr>
              <w:t xml:space="preserve">ve všech třídách </w:t>
            </w:r>
            <w:r w:rsidR="00CE269B" w:rsidRPr="00165C01">
              <w:rPr>
                <w:color w:val="000000" w:themeColor="text1"/>
              </w:rPr>
              <w:t>se vyznačovala adekvátním stylem</w:t>
            </w:r>
            <w:r w:rsidRPr="00165C01">
              <w:rPr>
                <w:color w:val="000000" w:themeColor="text1"/>
              </w:rPr>
              <w:t xml:space="preserve"> práce dle možností jednotlivých tříd, oddělení, žáků</w:t>
            </w:r>
            <w:r w:rsidR="00CE269B" w:rsidRPr="00165C01">
              <w:rPr>
                <w:color w:val="000000" w:themeColor="text1"/>
              </w:rPr>
              <w:t xml:space="preserve">, </w:t>
            </w:r>
            <w:r w:rsidRPr="00165C01">
              <w:rPr>
                <w:color w:val="000000" w:themeColor="text1"/>
              </w:rPr>
              <w:t xml:space="preserve">různou </w:t>
            </w:r>
            <w:r w:rsidR="00CE269B" w:rsidRPr="00165C01">
              <w:rPr>
                <w:color w:val="000000" w:themeColor="text1"/>
              </w:rPr>
              <w:t>volbou jazykových prostředků</w:t>
            </w:r>
            <w:r w:rsidRPr="00165C01">
              <w:rPr>
                <w:color w:val="000000" w:themeColor="text1"/>
              </w:rPr>
              <w:t>, pomůcek</w:t>
            </w:r>
            <w:r w:rsidR="00CE269B" w:rsidRPr="00165C01">
              <w:rPr>
                <w:color w:val="000000" w:themeColor="text1"/>
              </w:rPr>
              <w:t xml:space="preserve"> přizpůsobených</w:t>
            </w:r>
            <w:r w:rsidRPr="00165C01">
              <w:rPr>
                <w:color w:val="000000" w:themeColor="text1"/>
              </w:rPr>
              <w:t xml:space="preserve"> jejich</w:t>
            </w:r>
            <w:r w:rsidR="00CE269B" w:rsidRPr="00165C01">
              <w:rPr>
                <w:color w:val="000000" w:themeColor="text1"/>
              </w:rPr>
              <w:t xml:space="preserve"> mentáln</w:t>
            </w:r>
            <w:r w:rsidRPr="00165C01">
              <w:rPr>
                <w:color w:val="000000" w:themeColor="text1"/>
              </w:rPr>
              <w:t>ímu postižení.</w:t>
            </w:r>
            <w:r w:rsidR="00CE269B" w:rsidRPr="00165C01">
              <w:rPr>
                <w:color w:val="000000" w:themeColor="text1"/>
              </w:rPr>
              <w:t xml:space="preserve"> Nezbytností byla názornost v každé vyučovací jednotce. Cíleně se</w:t>
            </w:r>
            <w:r w:rsidRPr="00165C01">
              <w:rPr>
                <w:color w:val="000000" w:themeColor="text1"/>
              </w:rPr>
              <w:t xml:space="preserve"> výuka zaměřovala na </w:t>
            </w:r>
            <w:r w:rsidR="00CE269B" w:rsidRPr="00165C01">
              <w:rPr>
                <w:color w:val="000000" w:themeColor="text1"/>
              </w:rPr>
              <w:t xml:space="preserve">mezipředmětové vztahy. V hodinách bylo prováděno vzájemné hodnocení žáků mezi sebou i sebehodnocení. Důležité bylo i pozitivní hodnocení a povzbuzení jako motivační prvek žáka. Nové poznatky byly prezentovány zjednodušenou, přesto výstižnou formou. Ve výuce byl kladen důraz na rozvoj </w:t>
            </w:r>
            <w:proofErr w:type="gramStart"/>
            <w:r w:rsidR="00CE269B" w:rsidRPr="00165C01">
              <w:rPr>
                <w:color w:val="000000" w:themeColor="text1"/>
              </w:rPr>
              <w:t>nové  digitální</w:t>
            </w:r>
            <w:proofErr w:type="gramEnd"/>
            <w:r w:rsidR="00CE269B" w:rsidRPr="00165C01">
              <w:rPr>
                <w:color w:val="000000" w:themeColor="text1"/>
              </w:rPr>
              <w:t xml:space="preserve"> kompetence </w:t>
            </w:r>
            <w:r w:rsidR="00CE269B" w:rsidRPr="00165C01">
              <w:rPr>
                <w:color w:val="000000" w:themeColor="text1"/>
                <w:shd w:val="clear" w:color="auto" w:fill="F7F7F7"/>
              </w:rPr>
              <w:t>a nového vzdělávacího oboru </w:t>
            </w:r>
            <w:r w:rsidR="00CE269B" w:rsidRPr="00165C01">
              <w:rPr>
                <w:b/>
                <w:color w:val="000000" w:themeColor="text1"/>
                <w:shd w:val="clear" w:color="auto" w:fill="F7F7F7"/>
              </w:rPr>
              <w:t>informatika</w:t>
            </w:r>
            <w:r w:rsidR="00CE269B" w:rsidRPr="00165C01">
              <w:rPr>
                <w:color w:val="000000" w:themeColor="text1"/>
                <w:shd w:val="clear" w:color="auto" w:fill="F7F7F7"/>
              </w:rPr>
              <w:t>. Výuka byla směřována na základy jednoduchého programování, vizualizaci apod.</w:t>
            </w:r>
          </w:p>
          <w:p w:rsidR="007D6486" w:rsidRPr="00165C01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</w:rPr>
            </w:pPr>
            <w:r w:rsidRPr="00165C01">
              <w:rPr>
                <w:color w:val="000000" w:themeColor="text1"/>
              </w:rPr>
              <w:t xml:space="preserve">   Pozitivem při výuce na ZŠ byla vysoká míra názornosti včetně důsledného propojení učiva s praxí, které je pro vzdělávání těchto žáků žádoucí. V hodinách zařazovali učitelé práci na interaktivní tabuli nebo výukové programy na počítačích a </w:t>
            </w:r>
            <w:proofErr w:type="spellStart"/>
            <w:r w:rsidRPr="00165C01">
              <w:rPr>
                <w:color w:val="000000" w:themeColor="text1"/>
              </w:rPr>
              <w:t>tabletech</w:t>
            </w:r>
            <w:proofErr w:type="spellEnd"/>
            <w:r w:rsidRPr="00165C01">
              <w:rPr>
                <w:color w:val="000000" w:themeColor="text1"/>
              </w:rPr>
              <w:t xml:space="preserve">.  Vyučující se snažili i při této formě výuky aktivizovat žáky ke komunikaci a spolupráci. Další výukovou formou bylo projektové vyučování, kooperativní a prožitkové vyučování. </w:t>
            </w:r>
          </w:p>
        </w:tc>
      </w:tr>
      <w:tr w:rsidR="007D6486" w:rsidRPr="00165C01">
        <w:trPr>
          <w:trHeight w:val="1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65C01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65C01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65C01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65C01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165C01">
              <w:rPr>
                <w:color w:val="000000" w:themeColor="text1"/>
                <w:sz w:val="20"/>
                <w:szCs w:val="20"/>
              </w:rPr>
              <w:t xml:space="preserve">                 </w:t>
            </w:r>
          </w:p>
        </w:tc>
      </w:tr>
      <w:tr w:rsidR="007D6486">
        <w:trPr>
          <w:trHeight w:val="1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60"/>
          <w:tab w:val="left" w:pos="2400"/>
          <w:tab w:val="left" w:pos="312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V jednotlivých třídách byl věnován prostor aktivní relaxaci žáků. Pedagog vždy respektoval i vyšší unavitelnost některých žáků. Nezbytnou součástí výuky byl motivační faktor, citové podbarvení výuky – priorita při koncentraci pozornosti a schopnosti zapamatování u žáků s mentálním postižením. Učitelé dbali zásad psychohygieny žáků, vedli žáky k udržování pořádku svého pracovního místa i ve třídě. Výukou se prolínaly projekty krátkodobé i dlouhodobé, jednopředmětové nebo mezipředmětové. Hodiny byly motivačně orientovány na rozvoj klíčových kompetencí a na praktické dovednosti každodenního života. Písemnosti žáků byly pravidelně zadávány a kontrolovány. Nezbytným opakováním a procvičováním byly vytvářeny trvalé kompetence potřebné pro praktický život. Žáci byli vedeni k uvědomělému chování, k vzájemné toleranci a respektu. Učitelé podněcovali žáky k přemýšlení o vzájemných souvislostech a vyjadřování svého názoru. Důležitým faktorem je sebehodnocení žáků.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60"/>
          <w:tab w:val="left" w:pos="2400"/>
          <w:tab w:val="left" w:pos="312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Vzdělávací programy školy byly vhodně doplňovány v rámci možností o exkurze, výlety, výstavy a kulturní akce. Do výuky byly zařazovány ekologické, přírodovědné a sportovní aktivity, preferováno bylo vzdělávání žáků v oblasti dopravní a etické výchovy. Žáci plnili zadané úkoly celorepublikového projektu „</w:t>
      </w:r>
      <w:proofErr w:type="spellStart"/>
      <w:r>
        <w:rPr>
          <w:color w:val="000000"/>
        </w:rPr>
        <w:t>Recyklohraní</w:t>
      </w:r>
      <w:proofErr w:type="spellEnd"/>
      <w:r>
        <w:rPr>
          <w:color w:val="000000"/>
        </w:rPr>
        <w:t>, aneb Ukliďme si svět“.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60"/>
          <w:tab w:val="left" w:pos="2400"/>
          <w:tab w:val="left" w:pos="3120"/>
        </w:tabs>
        <w:spacing w:line="240" w:lineRule="auto"/>
        <w:ind w:left="0" w:hanging="2"/>
        <w:jc w:val="both"/>
        <w:rPr>
          <w:color w:val="000000"/>
        </w:rPr>
      </w:pPr>
      <w:r>
        <w:t xml:space="preserve"> </w:t>
      </w:r>
      <w:r>
        <w:rPr>
          <w:color w:val="000000"/>
        </w:rPr>
        <w:t>Individuální i skupinová logopedická prevence byla realizová</w:t>
      </w:r>
      <w:r w:rsidR="0025033A">
        <w:rPr>
          <w:color w:val="000000"/>
        </w:rPr>
        <w:t>na ve výuce.</w:t>
      </w:r>
      <w:r>
        <w:rPr>
          <w:color w:val="000000"/>
        </w:rPr>
        <w:t xml:space="preserve"> Školní logopedická intervence byla koordinována prostřednictvím paní zástupkyně s klinickou logopedkou našich žáků.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60"/>
          <w:tab w:val="left" w:pos="2400"/>
          <w:tab w:val="left" w:pos="3120"/>
        </w:tabs>
        <w:spacing w:line="240" w:lineRule="auto"/>
        <w:ind w:left="0" w:hanging="2"/>
        <w:jc w:val="both"/>
        <w:rPr>
          <w:color w:val="000000"/>
        </w:rPr>
      </w:pPr>
      <w:r>
        <w:t xml:space="preserve"> </w:t>
      </w:r>
      <w:r>
        <w:rPr>
          <w:color w:val="000000"/>
        </w:rPr>
        <w:t xml:space="preserve">Žákům byly nabízeny formou prožitkových odpolední volnočasové aktivity, při jejichž realizaci docházelo k tělesnému, intelektuálnímu a sociálnímu rozvoji. Oblíbené zájmové aktivity byly zejména hudebně dramatický a </w:t>
      </w:r>
      <w:proofErr w:type="gramStart"/>
      <w:r>
        <w:rPr>
          <w:color w:val="000000"/>
        </w:rPr>
        <w:t>sportovní  kroužek</w:t>
      </w:r>
      <w:proofErr w:type="gramEnd"/>
      <w:r>
        <w:rPr>
          <w:color w:val="000000"/>
        </w:rPr>
        <w:t>.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Vedení školy má aktivní zájem na rozvoji kvality vzdělávání v </w:t>
      </w:r>
      <w:proofErr w:type="spellStart"/>
      <w:r>
        <w:rPr>
          <w:color w:val="000000"/>
        </w:rPr>
        <w:t>PrŠ</w:t>
      </w:r>
      <w:proofErr w:type="spellEnd"/>
      <w:r>
        <w:rPr>
          <w:color w:val="000000"/>
        </w:rPr>
        <w:t>. Výuka na střední škole nabízela žákům doplnění a rozšíření teoretického i praktického vzdělání a zároveň i získání základních dovednost</w:t>
      </w:r>
      <w:r>
        <w:t>í</w:t>
      </w:r>
      <w:r>
        <w:rPr>
          <w:color w:val="000000"/>
        </w:rPr>
        <w:t xml:space="preserve"> a návyků pro výkon jednoduchých činností v oblastech praktického </w:t>
      </w:r>
      <w:r>
        <w:rPr>
          <w:color w:val="000000"/>
        </w:rPr>
        <w:lastRenderedPageBreak/>
        <w:t>života. Své místo zde nacházeli žáci – absolventi Základní školy speciální, pro které se naše škola stala další možností, jak se vzdělávat, získávat nové zkušenosti a nezůstat pouze v péči rodiny</w:t>
      </w:r>
      <w:r w:rsidR="0025033A">
        <w:rPr>
          <w:color w:val="000000"/>
        </w:rPr>
        <w:t>,</w:t>
      </w:r>
      <w:r>
        <w:rPr>
          <w:color w:val="000000"/>
        </w:rPr>
        <w:t xml:space="preserve"> nebo některých organizací sociálních služeb. V rámci výuky se žáci učili hlavně </w:t>
      </w:r>
      <w:proofErr w:type="spellStart"/>
      <w:r>
        <w:rPr>
          <w:color w:val="000000"/>
        </w:rPr>
        <w:t>sebeobslužným</w:t>
      </w:r>
      <w:proofErr w:type="spellEnd"/>
      <w:r>
        <w:rPr>
          <w:color w:val="000000"/>
        </w:rPr>
        <w:t xml:space="preserve"> činnostem, ale i vzájemné pomoci. Učitelé společně s asistenty pedagoga ve vzdělávacím procesu v těchto třídách uplatňovali individuální přístup k žákům, zohledňovali jejich dosavadní schopnosti, dovednosti a vědomosti včetně momentálního zdravotního stavu. Teoretickou výuku střídala výuka v praxi organizovaná mimo areál školy.</w:t>
      </w:r>
    </w:p>
    <w:p w:rsidR="0025033A" w:rsidRDefault="002503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Pr="00127445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 w:rsidRPr="00127445">
        <w:t xml:space="preserve">   Součástí výchovně vzdělávacího procesu na naší škole je činnost ŠD ve volnočasový</w:t>
      </w:r>
      <w:r w:rsidR="0025033A" w:rsidRPr="00127445">
        <w:t xml:space="preserve">ch aktivitách. Žáci pracovali ve 3 odděleních ŠD </w:t>
      </w:r>
      <w:proofErr w:type="gramStart"/>
      <w:r w:rsidR="0025033A" w:rsidRPr="00127445">
        <w:rPr>
          <w:color w:val="FF0000"/>
        </w:rPr>
        <w:t>……</w:t>
      </w:r>
      <w:r w:rsidR="00127445" w:rsidRPr="00127445">
        <w:rPr>
          <w:color w:val="FF0000"/>
        </w:rPr>
        <w:t>.</w:t>
      </w:r>
      <w:proofErr w:type="gramEnd"/>
      <w:r w:rsidR="00127445" w:rsidRPr="00127445">
        <w:rPr>
          <w:color w:val="FF0000"/>
        </w:rPr>
        <w:t>DOPLNIT ČINNOST</w:t>
      </w:r>
      <w:r w:rsidR="00127445">
        <w:rPr>
          <w:color w:val="FF0000"/>
        </w:rPr>
        <w:t>, napadá tě něco, písni</w:t>
      </w:r>
    </w:p>
    <w:p w:rsidR="007D6486" w:rsidRPr="00916C9F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B05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f) Údaje o výsledcích vzdělávání žáků podle cílů stanovených vzdělávacími 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programy a podle poskytovaného stupně vzdělání včetně výsledků závěrečných                                    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zkoušek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  <w:tab w:val="left" w:pos="840"/>
        </w:tabs>
        <w:spacing w:line="240" w:lineRule="auto"/>
        <w:ind w:left="0" w:hanging="2"/>
        <w:rPr>
          <w:color w:val="000000"/>
        </w:rPr>
      </w:pPr>
    </w:p>
    <w:tbl>
      <w:tblPr>
        <w:tblStyle w:val="a3"/>
        <w:tblW w:w="1398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3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D6486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Údaje o výsledcích ve vzdělávání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D6486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D6486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 Prospěch a docházka žáků všech </w:t>
            </w:r>
            <w:proofErr w:type="gramStart"/>
            <w:r>
              <w:rPr>
                <w:b/>
                <w:color w:val="000000"/>
              </w:rPr>
              <w:t>ročníků - k</w:t>
            </w:r>
            <w:proofErr w:type="gramEnd"/>
            <w:r>
              <w:rPr>
                <w:b/>
                <w:color w:val="000000"/>
              </w:rPr>
              <w:t xml:space="preserve"> 30. 6. 202</w:t>
            </w:r>
            <w:r w:rsidR="00B51691">
              <w:rPr>
                <w:b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red"/>
              </w:rPr>
            </w:pPr>
          </w:p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red"/>
              </w:rPr>
            </w:pPr>
          </w:p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re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D6486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rPr>
                <w:b/>
              </w:rPr>
              <w:t>Obor vzdělání 79-</w:t>
            </w:r>
            <w:proofErr w:type="gramStart"/>
            <w:r w:rsidRPr="00127445">
              <w:rPr>
                <w:b/>
              </w:rPr>
              <w:t>01-C</w:t>
            </w:r>
            <w:proofErr w:type="gramEnd"/>
            <w:r w:rsidRPr="00127445">
              <w:rPr>
                <w:b/>
              </w:rPr>
              <w:t>/01 Základní škola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Žáci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E1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Prospěli s vyznamenáním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E1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 xml:space="preserve">Prospěli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E1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Neprospěli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 xml:space="preserve"> </w:t>
            </w:r>
            <w:r w:rsidR="00E16054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 xml:space="preserve">         z toho opakující 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 xml:space="preserve"> </w:t>
            </w:r>
            <w:r w:rsidR="00916C9F" w:rsidRPr="00127445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 xml:space="preserve">Průměrný prospěch žáků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E1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 xml:space="preserve">      1,55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Průměrný počet zameškaných hodin na žáka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 xml:space="preserve">    </w:t>
            </w:r>
            <w:r w:rsidR="00E16054">
              <w:t>216,57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 xml:space="preserve">         z toho neomluvených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E1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 xml:space="preserve">      18,11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rPr>
                <w:b/>
              </w:rPr>
              <w:t>Obor vzdělání 79-</w:t>
            </w:r>
            <w:proofErr w:type="gramStart"/>
            <w:r w:rsidRPr="00127445">
              <w:rPr>
                <w:b/>
              </w:rPr>
              <w:t>01-B</w:t>
            </w:r>
            <w:proofErr w:type="gramEnd"/>
            <w:r w:rsidRPr="00127445">
              <w:rPr>
                <w:b/>
              </w:rPr>
              <w:t>/01 Základní škola speciální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Žáci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824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Prospěli s vyznamenáním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824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 xml:space="preserve">Prospěli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824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Neprospěli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 xml:space="preserve">         z toho opakující 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Průměrný prospěch žáků                                               - slovní hodnocení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Průměrný počet zameškaných hodin na žáka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824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166,74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 xml:space="preserve">         z toho neomluvených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D6486" w:rsidRPr="00127445" w:rsidRDefault="00824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rPr>
                <w:b/>
              </w:rPr>
              <w:t>Obory vzdělání poskytující střední vzdělání (praktická škola)</w:t>
            </w:r>
          </w:p>
          <w:p w:rsidR="007D6486" w:rsidRPr="00127445" w:rsidRDefault="00CE26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78-</w:t>
            </w:r>
            <w:proofErr w:type="gramStart"/>
            <w:r w:rsidRPr="00127445">
              <w:t>62-C</w:t>
            </w:r>
            <w:proofErr w:type="gramEnd"/>
            <w:r w:rsidRPr="00127445">
              <w:t>/01 Praktická škola jednoletá</w:t>
            </w:r>
          </w:p>
          <w:p w:rsidR="007D6486" w:rsidRPr="00127445" w:rsidRDefault="00CE26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78-</w:t>
            </w:r>
            <w:proofErr w:type="gramStart"/>
            <w:r w:rsidRPr="00127445">
              <w:t>62-C</w:t>
            </w:r>
            <w:proofErr w:type="gramEnd"/>
            <w:r w:rsidRPr="00127445">
              <w:t>/02 Praktická škola dvouletá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Žáci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152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Prospěli s vyznamenáním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152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lastRenderedPageBreak/>
              <w:t xml:space="preserve">Prospěli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152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Neprospěli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 xml:space="preserve">        z toho opakující 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 xml:space="preserve">Průměrný prospěch žáků                                                </w:t>
            </w:r>
          </w:p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- slovní hodnocení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>Průměrný počet zameškaných hodin na žáka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152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t xml:space="preserve">        z toho neomluvených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D6486" w:rsidRPr="00127445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D6486" w:rsidRPr="00127445" w:rsidRDefault="007D6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:rsidR="007D6486" w:rsidRPr="00127445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361FF" w:rsidRPr="00127445" w:rsidRDefault="006361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361FF" w:rsidRDefault="006361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361FF" w:rsidRDefault="006361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361FF" w:rsidRDefault="006361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 Výsledky maturitních zkoušek a závěrečných zkoušek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- stav k 30. 6. 202</w:t>
      </w:r>
      <w:r w:rsidR="00B51691">
        <w:rPr>
          <w:b/>
          <w:color w:val="000000"/>
        </w:rPr>
        <w:t>4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4"/>
        <w:tblW w:w="9497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1700"/>
        <w:gridCol w:w="1276"/>
        <w:gridCol w:w="1276"/>
      </w:tblGrid>
      <w:tr w:rsidR="007D6486" w:rsidRPr="00127445">
        <w:trPr>
          <w:trHeight w:val="9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rPr>
                <w:b/>
              </w:rPr>
              <w:t>Kód a název oboru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rPr>
                <w:b/>
              </w:rPr>
              <w:t>Žáci konající zkoušky celkem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rPr>
                <w:b/>
              </w:rPr>
              <w:t>Prospěli s vyznamenáním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rPr>
                <w:b/>
              </w:rPr>
              <w:t>Prospěli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rPr>
                <w:b/>
              </w:rPr>
              <w:t>Neprospěli</w:t>
            </w:r>
          </w:p>
        </w:tc>
      </w:tr>
      <w:tr w:rsidR="007D6486" w:rsidRPr="0012744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rPr>
                <w:b/>
              </w:rPr>
              <w:t xml:space="preserve">Závěrečná zkouška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6486" w:rsidRPr="00127445" w:rsidRDefault="00916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6486" w:rsidRPr="00127445" w:rsidRDefault="00916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</w:tr>
      <w:tr w:rsidR="007D6486" w:rsidRPr="00127445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rPr>
                <w:b/>
              </w:rPr>
              <w:t>Maturitní zkouška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</w:tr>
      <w:tr w:rsidR="007D6486" w:rsidRPr="0012744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27445">
              <w:rPr>
                <w:b/>
              </w:rPr>
              <w:t>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:rsidR="007D6486" w:rsidRPr="00127445" w:rsidRDefault="00916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:rsidR="007D6486" w:rsidRPr="00127445" w:rsidRDefault="00916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:rsidR="007D6486" w:rsidRPr="00127445" w:rsidRDefault="00CE2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27445">
              <w:t>0</w:t>
            </w:r>
          </w:p>
        </w:tc>
      </w:tr>
    </w:tbl>
    <w:p w:rsidR="007D6486" w:rsidRPr="00127445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7D6486" w:rsidRPr="00916C9F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B050"/>
        </w:rPr>
      </w:pPr>
    </w:p>
    <w:p w:rsidR="007D6486" w:rsidRPr="00165C01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</w:rPr>
      </w:pPr>
      <w:r w:rsidRPr="00916C9F">
        <w:rPr>
          <w:b/>
          <w:color w:val="00B050"/>
        </w:rPr>
        <w:t>3</w:t>
      </w:r>
      <w:r w:rsidRPr="00165C01">
        <w:rPr>
          <w:b/>
          <w:color w:val="000000" w:themeColor="text1"/>
        </w:rPr>
        <w:t>. Hodnocení chování žáků a výchovná opatření</w:t>
      </w:r>
    </w:p>
    <w:p w:rsidR="007D6486" w:rsidRPr="00165C01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</w:rPr>
      </w:pPr>
    </w:p>
    <w:p w:rsidR="007D6486" w:rsidRPr="00165C01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165C01">
        <w:rPr>
          <w:color w:val="000000" w:themeColor="text1"/>
        </w:rPr>
        <w:t xml:space="preserve">  Ve školním roce 202</w:t>
      </w:r>
      <w:r w:rsidR="00B51691" w:rsidRPr="00165C01">
        <w:rPr>
          <w:color w:val="000000" w:themeColor="text1"/>
        </w:rPr>
        <w:t>3</w:t>
      </w:r>
      <w:r w:rsidRPr="00165C01">
        <w:rPr>
          <w:color w:val="000000" w:themeColor="text1"/>
        </w:rPr>
        <w:t>/202</w:t>
      </w:r>
      <w:r w:rsidR="00B51691" w:rsidRPr="00165C01">
        <w:rPr>
          <w:color w:val="000000" w:themeColor="text1"/>
        </w:rPr>
        <w:t>4</w:t>
      </w:r>
      <w:r w:rsidRPr="00165C01">
        <w:rPr>
          <w:color w:val="000000" w:themeColor="text1"/>
        </w:rPr>
        <w:t xml:space="preserve"> nebyly řešeny závažné výchovné problémy. V případě potřeby byly svolávány výchovné komise za přítomnosti zákonných zástupců, třídního učitele a pracovníků školského poradenského pracoviště. Ve výjimečných případech byl přizván pracovník OSPOD.  Bylo uděleno </w:t>
      </w:r>
      <w:r w:rsidR="00916C9F" w:rsidRPr="00165C01">
        <w:rPr>
          <w:color w:val="000000" w:themeColor="text1"/>
        </w:rPr>
        <w:t>24</w:t>
      </w:r>
      <w:r w:rsidRPr="00165C01">
        <w:rPr>
          <w:color w:val="000000" w:themeColor="text1"/>
        </w:rPr>
        <w:t xml:space="preserve"> výchovných opatření, z toho bylo </w:t>
      </w:r>
      <w:r w:rsidR="00916C9F" w:rsidRPr="00165C01">
        <w:rPr>
          <w:color w:val="000000" w:themeColor="text1"/>
        </w:rPr>
        <w:t>18</w:t>
      </w:r>
      <w:r w:rsidRPr="00165C01">
        <w:rPr>
          <w:color w:val="000000" w:themeColor="text1"/>
        </w:rPr>
        <w:t xml:space="preserve"> pochval třídního učitele. 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g) Údaje o prevenci sociálně patologických jevů.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>
        <w:t xml:space="preserve"> </w:t>
      </w:r>
      <w:r>
        <w:rPr>
          <w:color w:val="000000"/>
        </w:rPr>
        <w:t xml:space="preserve">Školní poradenské pracoviště se zaměřilo v oblasti prevence sociálně patologických jevů především na důslednou kontrolu žákovské absence, její důvody a rozbor příčin. Větší společenství žáků ze sociálně znevýhodněného prostředí s sebou přináší zvýšenou míru sociálně patologických jevů řešených školou, a to zejména záškoláctví.  Neomluvené hodiny vedení školy společně s pracovníky školského poradenského pracoviště okamžitě řešilo se zákonnými zástupci žáků na jednání výchovné komise.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t xml:space="preserve">  </w:t>
      </w:r>
      <w:r>
        <w:rPr>
          <w:color w:val="000000"/>
        </w:rPr>
        <w:t>V rámci naplňování preventivního programu škola organizovala různé akce, přednášky a besedy zaměřené mj. na prevenci kriminality, závislost</w:t>
      </w:r>
      <w:r>
        <w:t>í</w:t>
      </w:r>
      <w:r>
        <w:rPr>
          <w:color w:val="000000"/>
        </w:rPr>
        <w:t>, na podporu pozitivního klimatu ve škole a na rozvíjení sociálních vztahů při řešení konfl</w:t>
      </w:r>
      <w:r w:rsidR="00127445">
        <w:rPr>
          <w:color w:val="000000"/>
        </w:rPr>
        <w:t>iktních situací.</w:t>
      </w:r>
      <w:r>
        <w:rPr>
          <w:color w:val="000000"/>
        </w:rPr>
        <w:t xml:space="preserve"> Ve spolupráci se Semiramis proběhly ve třech třídách bloky věnované vztahům v kolektivu, nebezpečí návykových látek a sexualitě mladistvých. Formou dotazníkových šetření škola každoročně zjišťuje kvalitu třídního klimatu. Výsledek šetření školní metodi</w:t>
      </w:r>
      <w:r>
        <w:t>čka</w:t>
      </w:r>
      <w:r>
        <w:rPr>
          <w:color w:val="000000"/>
        </w:rPr>
        <w:t xml:space="preserve"> prevence analyzovala a zpracovala písemnou zprávu s doporučením pro jednotlivé třídní učitele. Paní metodička </w:t>
      </w:r>
      <w:r>
        <w:rPr>
          <w:color w:val="000000"/>
        </w:rPr>
        <w:lastRenderedPageBreak/>
        <w:t xml:space="preserve">prevence aktuálně řešila problémy jednotlivých žáků i celých tříd při společných sezeních. Preventivně pracovala s kolektivy tříd v oblasti </w:t>
      </w:r>
      <w:proofErr w:type="spellStart"/>
      <w:r>
        <w:rPr>
          <w:color w:val="000000"/>
        </w:rPr>
        <w:t>kyberšikany</w:t>
      </w:r>
      <w:proofErr w:type="spellEnd"/>
      <w:r>
        <w:rPr>
          <w:color w:val="000000"/>
        </w:rPr>
        <w:t>, šikany a vzájemných vztahů.</w:t>
      </w:r>
    </w:p>
    <w:p w:rsidR="00127445" w:rsidRPr="00127445" w:rsidRDefault="001274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000000"/>
        </w:rPr>
        <w:t xml:space="preserve">Výchovně vzdělávací proces prolíná pilotní program proti </w:t>
      </w:r>
      <w:proofErr w:type="gramStart"/>
      <w:r>
        <w:rPr>
          <w:color w:val="000000"/>
        </w:rPr>
        <w:t>šikaně - KIVA</w:t>
      </w:r>
      <w:proofErr w:type="gramEnd"/>
      <w:r>
        <w:rPr>
          <w:color w:val="000000"/>
        </w:rPr>
        <w:t xml:space="preserve">. Program je nastaven na 3 roky </w:t>
      </w:r>
      <w:r w:rsidR="000D7B80">
        <w:rPr>
          <w:color w:val="FF0000"/>
        </w:rPr>
        <w:t xml:space="preserve">tak, aby žáci prošli všemi třemi díly. 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Spolupráce se zákonnými zástupci žáků spočívala především v umožnění jejich přítomnosti ve výuce a na realizovaných akcích, poskytování informací o předcházení rizikovým jevům a bezodkladné poskytnutí informací v případě výskytu problémů.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B05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h) Údaje o dalším vzdělávání pedagogických pracovníků.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DVPP se uskutečnilo dle plánu personálního rozvoje a dalšího vzdělávání </w:t>
      </w:r>
      <w:proofErr w:type="spellStart"/>
      <w:r>
        <w:rPr>
          <w:color w:val="000000"/>
        </w:rPr>
        <w:t>ped</w:t>
      </w:r>
      <w:proofErr w:type="spellEnd"/>
      <w:r>
        <w:rPr>
          <w:color w:val="000000"/>
        </w:rPr>
        <w:t>. pracovníků a umožnilo profesní růst pedagogických pracovníků. Odpovídalo vzdělávacím cílům a potřebám školy. Finanční prostředky byly využity účelně a efektivně. DVPP bylo zaměřeno na studium školské legislativy a řízení školy, oblast pedagogickou</w:t>
      </w:r>
      <w:r>
        <w:t xml:space="preserve"> a </w:t>
      </w:r>
      <w:r>
        <w:rPr>
          <w:color w:val="000000"/>
        </w:rPr>
        <w:t>terapeutickou. Zdrojem nových informací byl v neposlední řadě webový portál MŠMT a školský informační portál ŠIP-KHK.</w:t>
      </w:r>
      <w:r w:rsidR="00E16771">
        <w:rPr>
          <w:color w:val="000000"/>
        </w:rPr>
        <w:t xml:space="preserve"> V loňském školním roce proběhla</w:t>
      </w:r>
      <w:r>
        <w:rPr>
          <w:color w:val="000000"/>
        </w:rPr>
        <w:t xml:space="preserve"> </w:t>
      </w:r>
      <w:r w:rsidR="00E16771">
        <w:rPr>
          <w:color w:val="000000"/>
        </w:rPr>
        <w:t xml:space="preserve">2 </w:t>
      </w:r>
      <w:r>
        <w:rPr>
          <w:color w:val="000000"/>
        </w:rPr>
        <w:t xml:space="preserve">školení „pro sborovnu“ na </w:t>
      </w:r>
      <w:proofErr w:type="gramStart"/>
      <w:r>
        <w:rPr>
          <w:color w:val="000000"/>
        </w:rPr>
        <w:t xml:space="preserve">téma </w:t>
      </w:r>
      <w:r w:rsidR="00E16771">
        <w:rPr>
          <w:color w:val="000000"/>
        </w:rPr>
        <w:t xml:space="preserve">- </w:t>
      </w:r>
      <w:r w:rsidR="00127445">
        <w:rPr>
          <w:color w:val="000000"/>
        </w:rPr>
        <w:t>metody</w:t>
      </w:r>
      <w:proofErr w:type="gramEnd"/>
      <w:r w:rsidR="00127445">
        <w:rPr>
          <w:color w:val="000000"/>
        </w:rPr>
        <w:t xml:space="preserve"> psychohygieny pro učitele</w:t>
      </w:r>
      <w:r w:rsidR="00E16771">
        <w:rPr>
          <w:color w:val="000000"/>
        </w:rPr>
        <w:t>, aktivní útočník ve škole</w:t>
      </w:r>
      <w:r w:rsidR="00127445">
        <w:rPr>
          <w:color w:val="000000"/>
        </w:rPr>
        <w:t xml:space="preserve"> a 1 školení</w:t>
      </w:r>
      <w:r>
        <w:rPr>
          <w:color w:val="000000"/>
        </w:rPr>
        <w:t xml:space="preserve"> mimo ar</w:t>
      </w:r>
      <w:r w:rsidR="00127445">
        <w:rPr>
          <w:color w:val="000000"/>
        </w:rPr>
        <w:t xml:space="preserve">eál školy formou </w:t>
      </w:r>
      <w:proofErr w:type="spellStart"/>
      <w:r w:rsidR="00127445">
        <w:rPr>
          <w:color w:val="000000"/>
        </w:rPr>
        <w:t>teambuildingu</w:t>
      </w:r>
      <w:proofErr w:type="spellEnd"/>
      <w:r w:rsidR="00127445">
        <w:rPr>
          <w:color w:val="000000"/>
        </w:rPr>
        <w:t xml:space="preserve"> – základy využití AL</w:t>
      </w:r>
      <w:r w:rsidR="00E16771">
        <w:rPr>
          <w:color w:val="000000"/>
        </w:rPr>
        <w:t xml:space="preserve"> ve školství. Dále proběhlo proškolení všech zaměstnanců v oblastech BOZP a PO profesionální firmou Požární servis. </w:t>
      </w:r>
      <w:r>
        <w:rPr>
          <w:color w:val="000000"/>
        </w:rPr>
        <w:t xml:space="preserve"> </w:t>
      </w:r>
      <w:r w:rsidR="00E16771">
        <w:rPr>
          <w:color w:val="000000"/>
        </w:rPr>
        <w:t xml:space="preserve">V průběhu školního roku ukončili studium kolegové VP, MSPJ a koordinátor ICT. </w:t>
      </w:r>
      <w:r>
        <w:rPr>
          <w:color w:val="000000"/>
        </w:rPr>
        <w:t xml:space="preserve"> </w:t>
      </w:r>
      <w:r w:rsidR="00E16771">
        <w:rPr>
          <w:color w:val="000000"/>
        </w:rPr>
        <w:t>Dva učitelé si doplňují kvalifikaci studiem</w:t>
      </w:r>
      <w:r>
        <w:rPr>
          <w:color w:val="000000"/>
        </w:rPr>
        <w:t xml:space="preserve"> </w:t>
      </w:r>
      <w:r w:rsidR="00E16771">
        <w:rPr>
          <w:color w:val="000000"/>
        </w:rPr>
        <w:t xml:space="preserve">učitelství a speciální pedagogiky. V průběhu </w:t>
      </w:r>
      <w:r w:rsidR="00500CE6">
        <w:rPr>
          <w:color w:val="000000"/>
        </w:rPr>
        <w:t xml:space="preserve">školního započala paní kolegyně studium koordinátora ŠVP. 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Další vzdělávání pedagogických pracovníků: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smallCaps/>
          <w:color w:val="000000"/>
        </w:rPr>
        <w:t>Plán DVPP 202</w:t>
      </w:r>
      <w:r w:rsidR="00B51691">
        <w:rPr>
          <w:b/>
          <w:smallCaps/>
          <w:color w:val="000000"/>
        </w:rPr>
        <w:t>3</w:t>
      </w:r>
      <w:r>
        <w:rPr>
          <w:b/>
          <w:smallCaps/>
          <w:color w:val="000000"/>
        </w:rPr>
        <w:t>/202</w:t>
      </w:r>
      <w:r w:rsidR="00B51691">
        <w:rPr>
          <w:b/>
          <w:smallCaps/>
          <w:color w:val="000000"/>
        </w:rPr>
        <w:t>4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5"/>
        <w:tblW w:w="7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470"/>
        <w:gridCol w:w="3135"/>
        <w:gridCol w:w="1905"/>
      </w:tblGrid>
      <w:tr w:rsidR="00344EF0" w:rsidTr="00344EF0">
        <w:trPr>
          <w:trHeight w:val="436"/>
        </w:trPr>
        <w:tc>
          <w:tcPr>
            <w:tcW w:w="1230" w:type="dxa"/>
            <w:shd w:val="clear" w:color="auto" w:fill="FFD966"/>
          </w:tcPr>
          <w:p w:rsidR="00344EF0" w:rsidRDefault="0034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datum</w:t>
            </w:r>
          </w:p>
        </w:tc>
        <w:tc>
          <w:tcPr>
            <w:tcW w:w="1470" w:type="dxa"/>
            <w:shd w:val="clear" w:color="auto" w:fill="FFD966"/>
          </w:tcPr>
          <w:p w:rsidR="00344EF0" w:rsidRDefault="0034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organizátor</w:t>
            </w:r>
          </w:p>
        </w:tc>
        <w:tc>
          <w:tcPr>
            <w:tcW w:w="3135" w:type="dxa"/>
            <w:shd w:val="clear" w:color="auto" w:fill="FFD966"/>
          </w:tcPr>
          <w:p w:rsidR="00344EF0" w:rsidRDefault="0034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akce, místo konání</w:t>
            </w:r>
          </w:p>
        </w:tc>
        <w:tc>
          <w:tcPr>
            <w:tcW w:w="1905" w:type="dxa"/>
            <w:shd w:val="clear" w:color="auto" w:fill="FFD966"/>
          </w:tcPr>
          <w:p w:rsidR="00344EF0" w:rsidRDefault="0034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účastníka</w:t>
            </w:r>
          </w:p>
        </w:tc>
      </w:tr>
      <w:tr w:rsidR="00344EF0" w:rsidTr="00344EF0">
        <w:trPr>
          <w:trHeight w:val="380"/>
        </w:trPr>
        <w:tc>
          <w:tcPr>
            <w:tcW w:w="1230" w:type="dxa"/>
            <w:shd w:val="clear" w:color="auto" w:fill="FFE599"/>
          </w:tcPr>
          <w:p w:rsidR="00344EF0" w:rsidRDefault="00344EF0" w:rsidP="004D56ED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11.9.2024</w:t>
            </w:r>
          </w:p>
        </w:tc>
        <w:tc>
          <w:tcPr>
            <w:tcW w:w="1470" w:type="dxa"/>
          </w:tcPr>
          <w:p w:rsidR="00344EF0" w:rsidRDefault="00344EF0" w:rsidP="004D56ED">
            <w:pP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webinář</w:t>
            </w:r>
            <w:proofErr w:type="spellEnd"/>
          </w:p>
        </w:tc>
        <w:tc>
          <w:tcPr>
            <w:tcW w:w="3135" w:type="dxa"/>
          </w:tcPr>
          <w:p w:rsidR="00344EF0" w:rsidRPr="009523E4" w:rsidRDefault="00344EF0" w:rsidP="004D56ED">
            <w:pPr>
              <w:ind w:left="0" w:hanging="2"/>
            </w:pPr>
            <w:r>
              <w:t>Aktuality ve školství</w:t>
            </w:r>
          </w:p>
        </w:tc>
        <w:tc>
          <w:tcPr>
            <w:tcW w:w="1905" w:type="dxa"/>
          </w:tcPr>
          <w:p w:rsidR="00344EF0" w:rsidRDefault="00344EF0" w:rsidP="004D56ED">
            <w:pPr>
              <w:spacing w:line="240" w:lineRule="auto"/>
              <w:ind w:left="0" w:hanging="2"/>
            </w:pPr>
            <w:r>
              <w:t>Kohoutová</w:t>
            </w:r>
          </w:p>
        </w:tc>
      </w:tr>
      <w:tr w:rsidR="00344EF0" w:rsidTr="00344EF0">
        <w:tc>
          <w:tcPr>
            <w:tcW w:w="1230" w:type="dxa"/>
            <w:shd w:val="clear" w:color="auto" w:fill="FFE599"/>
          </w:tcPr>
          <w:p w:rsidR="00344EF0" w:rsidRDefault="00344EF0" w:rsidP="004D56ED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28.9.2024</w:t>
            </w:r>
          </w:p>
        </w:tc>
        <w:tc>
          <w:tcPr>
            <w:tcW w:w="1470" w:type="dxa"/>
          </w:tcPr>
          <w:p w:rsidR="00344EF0" w:rsidRDefault="00344EF0" w:rsidP="004D56ED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ABC music</w:t>
            </w:r>
          </w:p>
        </w:tc>
        <w:tc>
          <w:tcPr>
            <w:tcW w:w="3135" w:type="dxa"/>
          </w:tcPr>
          <w:p w:rsidR="00344EF0" w:rsidRDefault="00344EF0" w:rsidP="004D56ED">
            <w:pPr>
              <w:ind w:left="0" w:hanging="2"/>
            </w:pPr>
            <w:r>
              <w:t>Psaní ve výtvarné výchově aneb Jak vyzrát na kličkované písmo</w:t>
            </w:r>
          </w:p>
        </w:tc>
        <w:tc>
          <w:tcPr>
            <w:tcW w:w="1905" w:type="dxa"/>
          </w:tcPr>
          <w:p w:rsidR="00344EF0" w:rsidRDefault="00344EF0" w:rsidP="004D56ED">
            <w:pPr>
              <w:spacing w:line="240" w:lineRule="auto"/>
              <w:ind w:left="0" w:hanging="2"/>
            </w:pPr>
            <w:r>
              <w:t xml:space="preserve">Válková </w:t>
            </w:r>
            <w:proofErr w:type="spellStart"/>
            <w:r>
              <w:t>Zd</w:t>
            </w:r>
            <w:proofErr w:type="spellEnd"/>
            <w:r>
              <w:t>.</w:t>
            </w:r>
          </w:p>
        </w:tc>
      </w:tr>
      <w:tr w:rsidR="00344EF0" w:rsidTr="00344EF0">
        <w:tc>
          <w:tcPr>
            <w:tcW w:w="1230" w:type="dxa"/>
            <w:shd w:val="clear" w:color="auto" w:fill="FFE599"/>
          </w:tcPr>
          <w:p w:rsidR="00344EF0" w:rsidRDefault="00344EF0" w:rsidP="004D56ED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15.11.2024</w:t>
            </w:r>
          </w:p>
        </w:tc>
        <w:tc>
          <w:tcPr>
            <w:tcW w:w="1470" w:type="dxa"/>
          </w:tcPr>
          <w:p w:rsidR="00344EF0" w:rsidRPr="007D3C6C" w:rsidRDefault="00344EF0" w:rsidP="004D56ED">
            <w:pPr>
              <w:ind w:left="0" w:hanging="2"/>
            </w:pPr>
            <w:r w:rsidRPr="007D3C6C">
              <w:t>101129</w:t>
            </w:r>
          </w:p>
        </w:tc>
        <w:tc>
          <w:tcPr>
            <w:tcW w:w="3135" w:type="dxa"/>
          </w:tcPr>
          <w:p w:rsidR="00344EF0" w:rsidRPr="007D3C6C" w:rsidRDefault="00344EF0" w:rsidP="004D56ED">
            <w:pPr>
              <w:ind w:left="0" w:hanging="2"/>
            </w:pPr>
            <w:r w:rsidRPr="007D3C6C">
              <w:t>Efektivní fungování školního poradenského pracoviště</w:t>
            </w:r>
          </w:p>
        </w:tc>
        <w:tc>
          <w:tcPr>
            <w:tcW w:w="1905" w:type="dxa"/>
          </w:tcPr>
          <w:p w:rsidR="00344EF0" w:rsidRDefault="00344EF0" w:rsidP="004D56ED">
            <w:pPr>
              <w:ind w:left="0" w:hanging="2"/>
            </w:pPr>
            <w:proofErr w:type="spellStart"/>
            <w:r>
              <w:t>Flečková</w:t>
            </w:r>
            <w:proofErr w:type="spellEnd"/>
          </w:p>
        </w:tc>
      </w:tr>
      <w:tr w:rsidR="00344EF0" w:rsidTr="00344EF0">
        <w:tc>
          <w:tcPr>
            <w:tcW w:w="1230" w:type="dxa"/>
            <w:shd w:val="clear" w:color="auto" w:fill="FFE599"/>
          </w:tcPr>
          <w:p w:rsidR="00344EF0" w:rsidRDefault="00344EF0" w:rsidP="004D56ED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</w:t>
            </w:r>
          </w:p>
        </w:tc>
        <w:tc>
          <w:tcPr>
            <w:tcW w:w="1470" w:type="dxa"/>
          </w:tcPr>
          <w:p w:rsidR="00344EF0" w:rsidRPr="007D3C6C" w:rsidRDefault="00344EF0" w:rsidP="004D56ED">
            <w:pPr>
              <w:ind w:left="0" w:hanging="2"/>
            </w:pPr>
            <w:r w:rsidRPr="007D3C6C">
              <w:t>401107</w:t>
            </w:r>
          </w:p>
        </w:tc>
        <w:tc>
          <w:tcPr>
            <w:tcW w:w="3135" w:type="dxa"/>
          </w:tcPr>
          <w:p w:rsidR="00344EF0" w:rsidRDefault="00344EF0" w:rsidP="004D56ED">
            <w:pPr>
              <w:ind w:left="0" w:hanging="2"/>
            </w:pPr>
            <w:r w:rsidRPr="007D3C6C">
              <w:t>Pelmel pro výchovné poradce</w:t>
            </w:r>
          </w:p>
          <w:p w:rsidR="00344EF0" w:rsidRDefault="00344EF0" w:rsidP="004D56ED">
            <w:pPr>
              <w:ind w:left="0" w:hanging="2"/>
            </w:pPr>
          </w:p>
          <w:p w:rsidR="00344EF0" w:rsidRPr="007D3C6C" w:rsidRDefault="00344EF0" w:rsidP="004D56ED">
            <w:pPr>
              <w:ind w:left="0" w:hanging="2"/>
            </w:pPr>
          </w:p>
        </w:tc>
        <w:tc>
          <w:tcPr>
            <w:tcW w:w="1905" w:type="dxa"/>
          </w:tcPr>
          <w:p w:rsidR="00344EF0" w:rsidRDefault="00344EF0" w:rsidP="004D56ED">
            <w:pPr>
              <w:ind w:left="0" w:hanging="2"/>
            </w:pPr>
            <w:proofErr w:type="spellStart"/>
            <w:r>
              <w:t>Flečková</w:t>
            </w:r>
            <w:proofErr w:type="spellEnd"/>
          </w:p>
        </w:tc>
      </w:tr>
      <w:tr w:rsidR="00344EF0" w:rsidTr="00344EF0">
        <w:tc>
          <w:tcPr>
            <w:tcW w:w="1230" w:type="dxa"/>
            <w:shd w:val="clear" w:color="auto" w:fill="FFE599"/>
          </w:tcPr>
          <w:p w:rsidR="00344EF0" w:rsidRDefault="00344EF0" w:rsidP="004D56ED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21.11.2024</w:t>
            </w:r>
          </w:p>
        </w:tc>
        <w:tc>
          <w:tcPr>
            <w:tcW w:w="1470" w:type="dxa"/>
          </w:tcPr>
          <w:p w:rsidR="00344EF0" w:rsidRDefault="00344EF0" w:rsidP="004D56ED">
            <w:pPr>
              <w:ind w:left="0" w:hanging="2"/>
            </w:pPr>
            <w:proofErr w:type="spellStart"/>
            <w:r>
              <w:t>webinář</w:t>
            </w:r>
            <w:proofErr w:type="spellEnd"/>
          </w:p>
        </w:tc>
        <w:tc>
          <w:tcPr>
            <w:tcW w:w="3135" w:type="dxa"/>
          </w:tcPr>
          <w:p w:rsidR="00344EF0" w:rsidRPr="00C76109" w:rsidRDefault="00344EF0" w:rsidP="004D56ED">
            <w:pPr>
              <w:ind w:left="0" w:hanging="2"/>
            </w:pPr>
            <w:r w:rsidRPr="00C76109">
              <w:rPr>
                <w:color w:val="222222"/>
                <w:shd w:val="clear" w:color="auto" w:fill="FFFFFF"/>
              </w:rPr>
              <w:t>Alternativní a augmentativní komunikace v praxi </w:t>
            </w:r>
          </w:p>
        </w:tc>
        <w:tc>
          <w:tcPr>
            <w:tcW w:w="1905" w:type="dxa"/>
          </w:tcPr>
          <w:p w:rsidR="00344EF0" w:rsidRDefault="00344EF0" w:rsidP="004D56ED">
            <w:pPr>
              <w:ind w:left="0" w:hanging="2"/>
            </w:pPr>
            <w:r>
              <w:t>Kratochvílová</w:t>
            </w:r>
          </w:p>
        </w:tc>
      </w:tr>
      <w:tr w:rsidR="00344EF0" w:rsidTr="00344EF0">
        <w:tc>
          <w:tcPr>
            <w:tcW w:w="1230" w:type="dxa"/>
            <w:shd w:val="clear" w:color="auto" w:fill="FFE599"/>
          </w:tcPr>
          <w:p w:rsidR="00344EF0" w:rsidRPr="00C76109" w:rsidRDefault="00344EF0" w:rsidP="004D56ED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C76109">
              <w:rPr>
                <w:color w:val="000000"/>
                <w:sz w:val="20"/>
                <w:szCs w:val="20"/>
              </w:rPr>
              <w:t>7.11.2024</w:t>
            </w:r>
          </w:p>
        </w:tc>
        <w:tc>
          <w:tcPr>
            <w:tcW w:w="1470" w:type="dxa"/>
          </w:tcPr>
          <w:p w:rsidR="00344EF0" w:rsidRDefault="00344EF0" w:rsidP="004D56ED">
            <w:pPr>
              <w:spacing w:line="240" w:lineRule="auto"/>
              <w:ind w:left="0" w:hanging="2"/>
              <w:rPr>
                <w:strike/>
                <w:color w:val="000000"/>
              </w:rPr>
            </w:pPr>
            <w:proofErr w:type="spellStart"/>
            <w:r>
              <w:t>webinář</w:t>
            </w:r>
            <w:proofErr w:type="spellEnd"/>
          </w:p>
        </w:tc>
        <w:tc>
          <w:tcPr>
            <w:tcW w:w="3135" w:type="dxa"/>
          </w:tcPr>
          <w:p w:rsidR="00344EF0" w:rsidRPr="00C76109" w:rsidRDefault="00344EF0" w:rsidP="004D56ED">
            <w:pPr>
              <w:ind w:left="0" w:hanging="2"/>
              <w:rPr>
                <w:strike/>
              </w:rPr>
            </w:pPr>
            <w:r w:rsidRPr="00C76109">
              <w:rPr>
                <w:color w:val="222222"/>
                <w:shd w:val="clear" w:color="auto" w:fill="FFFFFF"/>
              </w:rPr>
              <w:t xml:space="preserve"> Zástava </w:t>
            </w:r>
            <w:proofErr w:type="gramStart"/>
            <w:r w:rsidRPr="00C76109">
              <w:rPr>
                <w:color w:val="222222"/>
                <w:shd w:val="clear" w:color="auto" w:fill="FFFFFF"/>
              </w:rPr>
              <w:t>dechu - jak</w:t>
            </w:r>
            <w:proofErr w:type="gramEnd"/>
            <w:r w:rsidRPr="00C76109">
              <w:rPr>
                <w:color w:val="222222"/>
                <w:shd w:val="clear" w:color="auto" w:fill="FFFFFF"/>
              </w:rPr>
              <w:t xml:space="preserve"> reagovat z pohledu pedagoga</w:t>
            </w:r>
          </w:p>
        </w:tc>
        <w:tc>
          <w:tcPr>
            <w:tcW w:w="1905" w:type="dxa"/>
          </w:tcPr>
          <w:p w:rsidR="00344EF0" w:rsidRDefault="00344EF0" w:rsidP="004D56ED">
            <w:pPr>
              <w:spacing w:line="240" w:lineRule="auto"/>
              <w:ind w:left="0" w:hanging="2"/>
              <w:rPr>
                <w:strike/>
              </w:rPr>
            </w:pPr>
            <w:r>
              <w:t>Kratochvílová</w:t>
            </w:r>
          </w:p>
        </w:tc>
      </w:tr>
      <w:tr w:rsidR="00344EF0" w:rsidTr="00344EF0">
        <w:tc>
          <w:tcPr>
            <w:tcW w:w="1230" w:type="dxa"/>
            <w:shd w:val="clear" w:color="auto" w:fill="FFE599"/>
          </w:tcPr>
          <w:p w:rsidR="00344EF0" w:rsidRDefault="00344EF0" w:rsidP="004D56ED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20.11.2024</w:t>
            </w:r>
          </w:p>
        </w:tc>
        <w:tc>
          <w:tcPr>
            <w:tcW w:w="1470" w:type="dxa"/>
          </w:tcPr>
          <w:p w:rsidR="00344EF0" w:rsidRPr="00C76109" w:rsidRDefault="00344EF0" w:rsidP="004D56ED">
            <w:pPr>
              <w:ind w:left="0" w:hanging="2"/>
            </w:pPr>
            <w:proofErr w:type="spellStart"/>
            <w:r>
              <w:t>webinář</w:t>
            </w:r>
            <w:proofErr w:type="spellEnd"/>
          </w:p>
        </w:tc>
        <w:tc>
          <w:tcPr>
            <w:tcW w:w="3135" w:type="dxa"/>
          </w:tcPr>
          <w:p w:rsidR="00344EF0" w:rsidRPr="00C76109" w:rsidRDefault="00344EF0" w:rsidP="004D56ED">
            <w:pPr>
              <w:ind w:left="0" w:hanging="2"/>
            </w:pPr>
            <w:r w:rsidRPr="00C76109">
              <w:rPr>
                <w:color w:val="222222"/>
                <w:shd w:val="clear" w:color="auto" w:fill="FFFFFF"/>
              </w:rPr>
              <w:t>Krátké meditace pro děti</w:t>
            </w:r>
          </w:p>
        </w:tc>
        <w:tc>
          <w:tcPr>
            <w:tcW w:w="1905" w:type="dxa"/>
          </w:tcPr>
          <w:p w:rsidR="00344EF0" w:rsidRDefault="00344EF0" w:rsidP="004D56ED">
            <w:pPr>
              <w:ind w:left="0" w:hanging="2"/>
            </w:pPr>
            <w:r>
              <w:t>Kratochvílová</w:t>
            </w:r>
          </w:p>
        </w:tc>
      </w:tr>
      <w:tr w:rsidR="00344EF0" w:rsidTr="00344EF0">
        <w:tc>
          <w:tcPr>
            <w:tcW w:w="1230" w:type="dxa"/>
            <w:shd w:val="clear" w:color="auto" w:fill="FFE599"/>
          </w:tcPr>
          <w:p w:rsidR="00344EF0" w:rsidRDefault="00344EF0" w:rsidP="004D56ED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4.12.2024</w:t>
            </w:r>
          </w:p>
        </w:tc>
        <w:tc>
          <w:tcPr>
            <w:tcW w:w="1470" w:type="dxa"/>
          </w:tcPr>
          <w:p w:rsidR="00344EF0" w:rsidRDefault="00344EF0" w:rsidP="004D56ED">
            <w:pPr>
              <w:ind w:left="0" w:hanging="2"/>
            </w:pPr>
            <w:proofErr w:type="spellStart"/>
            <w:r>
              <w:t>webinář</w:t>
            </w:r>
            <w:proofErr w:type="spellEnd"/>
          </w:p>
        </w:tc>
        <w:tc>
          <w:tcPr>
            <w:tcW w:w="3135" w:type="dxa"/>
          </w:tcPr>
          <w:p w:rsidR="00344EF0" w:rsidRPr="00C76109" w:rsidRDefault="00344EF0" w:rsidP="004D56ED">
            <w:pPr>
              <w:ind w:left="0" w:hanging="2"/>
            </w:pPr>
            <w:r w:rsidRPr="00C76109">
              <w:rPr>
                <w:color w:val="222222"/>
                <w:shd w:val="clear" w:color="auto" w:fill="FFFFFF"/>
              </w:rPr>
              <w:t>Akutní stavy u dětí a následná první pomoc</w:t>
            </w:r>
          </w:p>
        </w:tc>
        <w:tc>
          <w:tcPr>
            <w:tcW w:w="1905" w:type="dxa"/>
          </w:tcPr>
          <w:p w:rsidR="00344EF0" w:rsidRDefault="00344EF0" w:rsidP="004D56ED">
            <w:pPr>
              <w:ind w:left="0" w:hanging="2"/>
            </w:pPr>
            <w:r>
              <w:t>Kratochvílová</w:t>
            </w:r>
          </w:p>
        </w:tc>
      </w:tr>
      <w:tr w:rsidR="00344EF0" w:rsidTr="00344EF0">
        <w:trPr>
          <w:trHeight w:val="290"/>
        </w:trPr>
        <w:tc>
          <w:tcPr>
            <w:tcW w:w="1230" w:type="dxa"/>
            <w:shd w:val="clear" w:color="auto" w:fill="FFE599"/>
          </w:tcPr>
          <w:p w:rsidR="00344EF0" w:rsidRDefault="00344EF0" w:rsidP="004D56ED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19.12.2024</w:t>
            </w:r>
          </w:p>
        </w:tc>
        <w:tc>
          <w:tcPr>
            <w:tcW w:w="1470" w:type="dxa"/>
          </w:tcPr>
          <w:p w:rsidR="00344EF0" w:rsidRDefault="00344EF0" w:rsidP="004D56ED">
            <w:pPr>
              <w:ind w:left="0" w:hanging="2"/>
            </w:pPr>
            <w:proofErr w:type="spellStart"/>
            <w:r>
              <w:t>webinář</w:t>
            </w:r>
            <w:proofErr w:type="spellEnd"/>
          </w:p>
        </w:tc>
        <w:tc>
          <w:tcPr>
            <w:tcW w:w="3135" w:type="dxa"/>
          </w:tcPr>
          <w:p w:rsidR="00344EF0" w:rsidRPr="00C76109" w:rsidRDefault="00344EF0" w:rsidP="004D56ED">
            <w:pPr>
              <w:ind w:left="0" w:hanging="2"/>
            </w:pPr>
            <w:r w:rsidRPr="00C76109">
              <w:rPr>
                <w:color w:val="222222"/>
                <w:shd w:val="clear" w:color="auto" w:fill="FFFFFF"/>
              </w:rPr>
              <w:t>Pomůcky pro děti s PAS a ADHD </w:t>
            </w:r>
          </w:p>
        </w:tc>
        <w:tc>
          <w:tcPr>
            <w:tcW w:w="1905" w:type="dxa"/>
          </w:tcPr>
          <w:p w:rsidR="00344EF0" w:rsidRDefault="00344EF0" w:rsidP="004D56ED">
            <w:pPr>
              <w:ind w:left="0" w:hanging="2"/>
            </w:pPr>
            <w:r>
              <w:t>Kratochvílová</w:t>
            </w:r>
          </w:p>
        </w:tc>
      </w:tr>
      <w:tr w:rsidR="00344EF0" w:rsidTr="00344EF0">
        <w:tc>
          <w:tcPr>
            <w:tcW w:w="1230" w:type="dxa"/>
            <w:shd w:val="clear" w:color="auto" w:fill="FFE599"/>
          </w:tcPr>
          <w:p w:rsidR="00344EF0" w:rsidRDefault="00344EF0" w:rsidP="004D56ED">
            <w:pPr>
              <w:ind w:leftChars="0" w:left="0" w:firstLineChars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9.1.2025</w:t>
            </w:r>
          </w:p>
        </w:tc>
        <w:tc>
          <w:tcPr>
            <w:tcW w:w="1470" w:type="dxa"/>
          </w:tcPr>
          <w:p w:rsidR="00344EF0" w:rsidRDefault="00344EF0" w:rsidP="004D56ED">
            <w:pPr>
              <w:ind w:left="0" w:hanging="2"/>
            </w:pPr>
            <w:proofErr w:type="spellStart"/>
            <w:r>
              <w:t>webinář</w:t>
            </w:r>
            <w:proofErr w:type="spellEnd"/>
          </w:p>
        </w:tc>
        <w:tc>
          <w:tcPr>
            <w:tcW w:w="3135" w:type="dxa"/>
          </w:tcPr>
          <w:p w:rsidR="00344EF0" w:rsidRPr="00C76109" w:rsidRDefault="00344EF0" w:rsidP="004D56ED">
            <w:pPr>
              <w:ind w:left="0" w:hanging="2"/>
            </w:pPr>
            <w:r w:rsidRPr="00C76109">
              <w:rPr>
                <w:color w:val="222222"/>
                <w:shd w:val="clear" w:color="auto" w:fill="FFFFFF"/>
              </w:rPr>
              <w:t>Metody práce u žáků a dětí s PAS</w:t>
            </w:r>
          </w:p>
        </w:tc>
        <w:tc>
          <w:tcPr>
            <w:tcW w:w="1905" w:type="dxa"/>
          </w:tcPr>
          <w:p w:rsidR="00344EF0" w:rsidRDefault="00344EF0" w:rsidP="004D56ED">
            <w:pPr>
              <w:ind w:left="0" w:hanging="2"/>
            </w:pPr>
            <w:r>
              <w:t>Kratochvílová</w:t>
            </w:r>
          </w:p>
        </w:tc>
      </w:tr>
      <w:tr w:rsidR="00344EF0" w:rsidTr="00344EF0">
        <w:tc>
          <w:tcPr>
            <w:tcW w:w="1230" w:type="dxa"/>
            <w:shd w:val="clear" w:color="auto" w:fill="FFE599"/>
          </w:tcPr>
          <w:p w:rsidR="00344EF0" w:rsidRPr="00644ECB" w:rsidRDefault="00344EF0" w:rsidP="004D56ED">
            <w:pP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644ECB">
              <w:rPr>
                <w:color w:val="000000"/>
                <w:sz w:val="22"/>
                <w:szCs w:val="22"/>
              </w:rPr>
              <w:t>27.2.2025</w:t>
            </w:r>
          </w:p>
        </w:tc>
        <w:tc>
          <w:tcPr>
            <w:tcW w:w="1470" w:type="dxa"/>
          </w:tcPr>
          <w:p w:rsidR="00344EF0" w:rsidRPr="00644ECB" w:rsidRDefault="00344EF0" w:rsidP="004D56ED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proofErr w:type="spellStart"/>
            <w:r w:rsidRPr="00644ECB">
              <w:rPr>
                <w:color w:val="000000"/>
                <w:sz w:val="22"/>
                <w:szCs w:val="22"/>
              </w:rPr>
              <w:t>webinář</w:t>
            </w:r>
            <w:proofErr w:type="spellEnd"/>
          </w:p>
        </w:tc>
        <w:tc>
          <w:tcPr>
            <w:tcW w:w="3135" w:type="dxa"/>
          </w:tcPr>
          <w:p w:rsidR="00344EF0" w:rsidRPr="00162899" w:rsidRDefault="00344EF0" w:rsidP="004D56ED">
            <w:pPr>
              <w:ind w:left="0" w:hanging="2"/>
            </w:pPr>
            <w:proofErr w:type="gramStart"/>
            <w:r>
              <w:t>Bakaláři - Pavelka</w:t>
            </w:r>
            <w:proofErr w:type="gramEnd"/>
          </w:p>
        </w:tc>
        <w:tc>
          <w:tcPr>
            <w:tcW w:w="1905" w:type="dxa"/>
          </w:tcPr>
          <w:p w:rsidR="00344EF0" w:rsidRDefault="00344EF0" w:rsidP="004D56ED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Zahradníková</w:t>
            </w:r>
          </w:p>
        </w:tc>
      </w:tr>
      <w:tr w:rsidR="00344EF0" w:rsidTr="00344EF0">
        <w:tc>
          <w:tcPr>
            <w:tcW w:w="1230" w:type="dxa"/>
            <w:shd w:val="clear" w:color="auto" w:fill="FFE599"/>
          </w:tcPr>
          <w:p w:rsidR="00344EF0" w:rsidRPr="00644ECB" w:rsidRDefault="00344EF0" w:rsidP="004D56ED">
            <w:pP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644ECB">
              <w:rPr>
                <w:color w:val="000000"/>
                <w:sz w:val="22"/>
                <w:szCs w:val="22"/>
              </w:rPr>
              <w:t>17.3.2025</w:t>
            </w:r>
          </w:p>
        </w:tc>
        <w:tc>
          <w:tcPr>
            <w:tcW w:w="1470" w:type="dxa"/>
          </w:tcPr>
          <w:p w:rsidR="00344EF0" w:rsidRPr="00644ECB" w:rsidRDefault="00344EF0" w:rsidP="004D56ED">
            <w:pP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644ECB">
              <w:rPr>
                <w:color w:val="000000"/>
                <w:sz w:val="22"/>
                <w:szCs w:val="22"/>
              </w:rPr>
              <w:t>KKIVI</w:t>
            </w:r>
          </w:p>
        </w:tc>
        <w:tc>
          <w:tcPr>
            <w:tcW w:w="3135" w:type="dxa"/>
          </w:tcPr>
          <w:p w:rsidR="00344EF0" w:rsidRPr="00162899" w:rsidRDefault="00344EF0" w:rsidP="004D56ED">
            <w:pPr>
              <w:ind w:left="0" w:hanging="2"/>
            </w:pPr>
            <w:proofErr w:type="gramStart"/>
            <w:r w:rsidRPr="00644ECB">
              <w:t>kurz - Společně</w:t>
            </w:r>
            <w:proofErr w:type="gramEnd"/>
            <w:r w:rsidRPr="00644ECB">
              <w:t xml:space="preserve"> v rytmu a hudbě</w:t>
            </w:r>
          </w:p>
        </w:tc>
        <w:tc>
          <w:tcPr>
            <w:tcW w:w="1905" w:type="dxa"/>
          </w:tcPr>
          <w:p w:rsidR="00344EF0" w:rsidRDefault="00344EF0" w:rsidP="004D56ED">
            <w:pP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Flečková</w:t>
            </w:r>
            <w:proofErr w:type="spellEnd"/>
          </w:p>
        </w:tc>
      </w:tr>
      <w:tr w:rsidR="00344EF0" w:rsidTr="00344EF0">
        <w:tc>
          <w:tcPr>
            <w:tcW w:w="1230" w:type="dxa"/>
            <w:shd w:val="clear" w:color="auto" w:fill="FFE599"/>
          </w:tcPr>
          <w:p w:rsidR="00344EF0" w:rsidRDefault="00344EF0" w:rsidP="000D5704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14.3.2025</w:t>
            </w:r>
          </w:p>
        </w:tc>
        <w:tc>
          <w:tcPr>
            <w:tcW w:w="1470" w:type="dxa"/>
          </w:tcPr>
          <w:p w:rsidR="00344EF0" w:rsidRPr="00097803" w:rsidRDefault="00097803" w:rsidP="000D5704">
            <w:pP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097803">
              <w:rPr>
                <w:color w:val="000000"/>
                <w:sz w:val="22"/>
                <w:szCs w:val="22"/>
              </w:rPr>
              <w:t>KKIVI</w:t>
            </w:r>
          </w:p>
        </w:tc>
        <w:tc>
          <w:tcPr>
            <w:tcW w:w="3135" w:type="dxa"/>
          </w:tcPr>
          <w:p w:rsidR="00344EF0" w:rsidRDefault="00344EF0" w:rsidP="000D5704">
            <w:pPr>
              <w:spacing w:line="240" w:lineRule="auto"/>
              <w:ind w:left="0" w:hanging="2"/>
              <w:rPr>
                <w:color w:val="000000"/>
              </w:rPr>
            </w:pPr>
            <w:proofErr w:type="gramStart"/>
            <w:r w:rsidRPr="00644ECB">
              <w:rPr>
                <w:color w:val="000000"/>
              </w:rPr>
              <w:t>kurz - Práce</w:t>
            </w:r>
            <w:proofErr w:type="gramEnd"/>
            <w:r w:rsidRPr="00644ECB">
              <w:rPr>
                <w:color w:val="000000"/>
              </w:rPr>
              <w:t xml:space="preserve"> s dětmi s odlišnými projevy chování</w:t>
            </w:r>
          </w:p>
        </w:tc>
        <w:tc>
          <w:tcPr>
            <w:tcW w:w="1905" w:type="dxa"/>
          </w:tcPr>
          <w:p w:rsidR="00344EF0" w:rsidRDefault="00344EF0" w:rsidP="000D5704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Myslivcová</w:t>
            </w:r>
          </w:p>
        </w:tc>
      </w:tr>
      <w:tr w:rsidR="00344EF0" w:rsidTr="00344EF0">
        <w:tc>
          <w:tcPr>
            <w:tcW w:w="1230" w:type="dxa"/>
            <w:shd w:val="clear" w:color="auto" w:fill="FFE599"/>
          </w:tcPr>
          <w:p w:rsidR="00344EF0" w:rsidRDefault="00344EF0" w:rsidP="000D5704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1.4.2025</w:t>
            </w:r>
          </w:p>
        </w:tc>
        <w:tc>
          <w:tcPr>
            <w:tcW w:w="1470" w:type="dxa"/>
          </w:tcPr>
          <w:p w:rsidR="00097803" w:rsidRDefault="00097803" w:rsidP="000D5704">
            <w:pPr>
              <w:spacing w:line="240" w:lineRule="auto"/>
              <w:ind w:left="0" w:hanging="2"/>
              <w:rPr>
                <w:color w:val="000000"/>
              </w:rPr>
            </w:pPr>
          </w:p>
          <w:p w:rsidR="00344EF0" w:rsidRPr="00097803" w:rsidRDefault="00097803" w:rsidP="00097803">
            <w:pPr>
              <w:ind w:leftChars="0" w:left="0" w:firstLineChars="0" w:firstLine="0"/>
              <w:rPr>
                <w:sz w:val="22"/>
                <w:szCs w:val="22"/>
              </w:rPr>
            </w:pPr>
            <w:bookmarkStart w:id="0" w:name="_GoBack"/>
            <w:bookmarkEnd w:id="0"/>
            <w:r w:rsidRPr="00097803">
              <w:rPr>
                <w:sz w:val="22"/>
                <w:szCs w:val="22"/>
              </w:rPr>
              <w:t>NAUTIS</w:t>
            </w:r>
          </w:p>
        </w:tc>
        <w:tc>
          <w:tcPr>
            <w:tcW w:w="3135" w:type="dxa"/>
          </w:tcPr>
          <w:p w:rsidR="00344EF0" w:rsidRDefault="00344EF0" w:rsidP="000D5704">
            <w:pPr>
              <w:spacing w:line="240" w:lineRule="auto"/>
              <w:ind w:left="0" w:hanging="2"/>
              <w:rPr>
                <w:color w:val="000000"/>
              </w:rPr>
            </w:pPr>
            <w:r w:rsidRPr="000D5704">
              <w:rPr>
                <w:color w:val="000000"/>
              </w:rPr>
              <w:t xml:space="preserve">seminář - Zvládání chování náročného na péči u lidí s </w:t>
            </w:r>
            <w:proofErr w:type="gramStart"/>
            <w:r w:rsidRPr="000D5704">
              <w:rPr>
                <w:color w:val="000000"/>
              </w:rPr>
              <w:t>mentálním  handicapem</w:t>
            </w:r>
            <w:proofErr w:type="gramEnd"/>
          </w:p>
        </w:tc>
        <w:tc>
          <w:tcPr>
            <w:tcW w:w="1905" w:type="dxa"/>
          </w:tcPr>
          <w:p w:rsidR="00344EF0" w:rsidRDefault="00344EF0" w:rsidP="000D5704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Šťastná</w:t>
            </w:r>
          </w:p>
        </w:tc>
      </w:tr>
      <w:tr w:rsidR="00097803" w:rsidTr="00344EF0">
        <w:tc>
          <w:tcPr>
            <w:tcW w:w="1230" w:type="dxa"/>
            <w:shd w:val="clear" w:color="auto" w:fill="FFE599"/>
          </w:tcPr>
          <w:p w:rsidR="00097803" w:rsidRPr="00344EF0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344EF0">
              <w:rPr>
                <w:color w:val="000000"/>
                <w:sz w:val="22"/>
                <w:szCs w:val="22"/>
              </w:rPr>
              <w:t>20.2.2025</w:t>
            </w:r>
          </w:p>
        </w:tc>
        <w:tc>
          <w:tcPr>
            <w:tcW w:w="1470" w:type="dxa"/>
          </w:tcPr>
          <w:p w:rsidR="00097803" w:rsidRPr="00097803" w:rsidRDefault="00097803" w:rsidP="00097803">
            <w:pP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097803">
              <w:rPr>
                <w:color w:val="000000"/>
                <w:sz w:val="22"/>
                <w:szCs w:val="22"/>
              </w:rPr>
              <w:t>KKIVI</w:t>
            </w:r>
          </w:p>
        </w:tc>
        <w:tc>
          <w:tcPr>
            <w:tcW w:w="3135" w:type="dxa"/>
          </w:tcPr>
          <w:p w:rsidR="00097803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 w:rsidRPr="000D5704">
              <w:rPr>
                <w:color w:val="000000"/>
              </w:rPr>
              <w:t>seminář - Tresty</w:t>
            </w:r>
            <w:proofErr w:type="gramEnd"/>
            <w:r w:rsidRPr="000D5704">
              <w:rPr>
                <w:color w:val="000000"/>
              </w:rPr>
              <w:t xml:space="preserve"> a odměny, sociální a citové týrání dětí</w:t>
            </w:r>
          </w:p>
        </w:tc>
        <w:tc>
          <w:tcPr>
            <w:tcW w:w="1905" w:type="dxa"/>
          </w:tcPr>
          <w:p w:rsidR="00097803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Michláková</w:t>
            </w:r>
            <w:proofErr w:type="spellEnd"/>
          </w:p>
        </w:tc>
      </w:tr>
      <w:tr w:rsidR="00097803" w:rsidTr="00344EF0">
        <w:tc>
          <w:tcPr>
            <w:tcW w:w="1230" w:type="dxa"/>
            <w:shd w:val="clear" w:color="auto" w:fill="FFE599"/>
          </w:tcPr>
          <w:p w:rsidR="00097803" w:rsidRPr="00344EF0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344EF0">
              <w:rPr>
                <w:color w:val="000000"/>
                <w:sz w:val="22"/>
                <w:szCs w:val="22"/>
              </w:rPr>
              <w:t>24.4.2025</w:t>
            </w:r>
          </w:p>
        </w:tc>
        <w:tc>
          <w:tcPr>
            <w:tcW w:w="1470" w:type="dxa"/>
          </w:tcPr>
          <w:p w:rsidR="00097803" w:rsidRPr="00097803" w:rsidRDefault="00097803" w:rsidP="00097803">
            <w:pP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097803">
              <w:rPr>
                <w:color w:val="000000"/>
                <w:sz w:val="22"/>
                <w:szCs w:val="22"/>
              </w:rPr>
              <w:t>KKIVI</w:t>
            </w:r>
          </w:p>
        </w:tc>
        <w:tc>
          <w:tcPr>
            <w:tcW w:w="3135" w:type="dxa"/>
          </w:tcPr>
          <w:p w:rsidR="00097803" w:rsidRPr="000D5704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0D5704">
              <w:rPr>
                <w:color w:val="000000"/>
              </w:rPr>
              <w:t>vývojové poruchy učení</w:t>
            </w:r>
          </w:p>
        </w:tc>
        <w:tc>
          <w:tcPr>
            <w:tcW w:w="1905" w:type="dxa"/>
          </w:tcPr>
          <w:p w:rsidR="00097803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Havlík</w:t>
            </w:r>
          </w:p>
        </w:tc>
      </w:tr>
      <w:tr w:rsidR="00097803" w:rsidTr="00344EF0">
        <w:tc>
          <w:tcPr>
            <w:tcW w:w="1230" w:type="dxa"/>
            <w:shd w:val="clear" w:color="auto" w:fill="FFE599"/>
          </w:tcPr>
          <w:p w:rsidR="00097803" w:rsidRPr="00344EF0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344EF0">
              <w:rPr>
                <w:color w:val="000000"/>
                <w:sz w:val="22"/>
                <w:szCs w:val="22"/>
              </w:rPr>
              <w:t>19.-20.6</w:t>
            </w:r>
          </w:p>
        </w:tc>
        <w:tc>
          <w:tcPr>
            <w:tcW w:w="1470" w:type="dxa"/>
          </w:tcPr>
          <w:p w:rsidR="00097803" w:rsidRPr="000D5704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0D5704">
              <w:rPr>
                <w:color w:val="000000"/>
                <w:sz w:val="22"/>
                <w:szCs w:val="22"/>
              </w:rPr>
              <w:t>ABC Music</w:t>
            </w:r>
          </w:p>
        </w:tc>
        <w:tc>
          <w:tcPr>
            <w:tcW w:w="3135" w:type="dxa"/>
          </w:tcPr>
          <w:p w:rsidR="00097803" w:rsidRPr="000D5704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0D5704">
              <w:rPr>
                <w:color w:val="000000"/>
                <w:sz w:val="22"/>
                <w:szCs w:val="22"/>
              </w:rPr>
              <w:t xml:space="preserve">seminář </w:t>
            </w:r>
            <w:proofErr w:type="spellStart"/>
            <w:r w:rsidRPr="000D5704">
              <w:rPr>
                <w:color w:val="000000"/>
                <w:sz w:val="22"/>
                <w:szCs w:val="22"/>
              </w:rPr>
              <w:t>Sfumáto</w:t>
            </w:r>
            <w:proofErr w:type="spellEnd"/>
          </w:p>
        </w:tc>
        <w:tc>
          <w:tcPr>
            <w:tcW w:w="1905" w:type="dxa"/>
          </w:tcPr>
          <w:p w:rsidR="00097803" w:rsidRPr="000D5704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0D5704">
              <w:rPr>
                <w:color w:val="000000"/>
                <w:sz w:val="22"/>
                <w:szCs w:val="22"/>
              </w:rPr>
              <w:t>Lelková</w:t>
            </w:r>
          </w:p>
        </w:tc>
      </w:tr>
      <w:tr w:rsidR="00097803" w:rsidTr="00344EF0">
        <w:tc>
          <w:tcPr>
            <w:tcW w:w="1230" w:type="dxa"/>
            <w:shd w:val="clear" w:color="auto" w:fill="FFE599"/>
          </w:tcPr>
          <w:p w:rsidR="00097803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344EF0">
              <w:rPr>
                <w:color w:val="000000"/>
                <w:sz w:val="22"/>
                <w:szCs w:val="22"/>
              </w:rPr>
              <w:t>19.-20.6</w:t>
            </w:r>
          </w:p>
        </w:tc>
        <w:tc>
          <w:tcPr>
            <w:tcW w:w="1470" w:type="dxa"/>
          </w:tcPr>
          <w:p w:rsidR="00097803" w:rsidRPr="000D5704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0D5704">
              <w:rPr>
                <w:color w:val="000000"/>
                <w:sz w:val="22"/>
                <w:szCs w:val="22"/>
              </w:rPr>
              <w:t>ABC Music</w:t>
            </w:r>
          </w:p>
        </w:tc>
        <w:tc>
          <w:tcPr>
            <w:tcW w:w="3135" w:type="dxa"/>
          </w:tcPr>
          <w:p w:rsidR="00097803" w:rsidRPr="000D5704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0D5704">
              <w:rPr>
                <w:color w:val="000000"/>
                <w:sz w:val="22"/>
                <w:szCs w:val="22"/>
              </w:rPr>
              <w:t xml:space="preserve">seminář </w:t>
            </w:r>
            <w:proofErr w:type="spellStart"/>
            <w:r w:rsidRPr="000D5704">
              <w:rPr>
                <w:color w:val="000000"/>
                <w:sz w:val="22"/>
                <w:szCs w:val="22"/>
              </w:rPr>
              <w:t>Sfumáto</w:t>
            </w:r>
            <w:proofErr w:type="spellEnd"/>
          </w:p>
        </w:tc>
        <w:tc>
          <w:tcPr>
            <w:tcW w:w="1905" w:type="dxa"/>
          </w:tcPr>
          <w:p w:rsidR="00097803" w:rsidRPr="000D5704" w:rsidRDefault="00097803" w:rsidP="0009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0D5704">
              <w:rPr>
                <w:color w:val="000000"/>
                <w:sz w:val="22"/>
                <w:szCs w:val="22"/>
              </w:rPr>
              <w:t>Válková</w:t>
            </w:r>
          </w:p>
        </w:tc>
      </w:tr>
      <w:tr w:rsidR="00097803" w:rsidTr="00344EF0">
        <w:tc>
          <w:tcPr>
            <w:tcW w:w="1230" w:type="dxa"/>
            <w:shd w:val="clear" w:color="auto" w:fill="FFE599"/>
          </w:tcPr>
          <w:p w:rsidR="00097803" w:rsidRPr="00344EF0" w:rsidRDefault="00097803" w:rsidP="00097803">
            <w:pP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344EF0">
              <w:rPr>
                <w:color w:val="000000"/>
                <w:sz w:val="22"/>
                <w:szCs w:val="22"/>
              </w:rPr>
              <w:t>24.1.-20.6.2025</w:t>
            </w:r>
          </w:p>
        </w:tc>
        <w:tc>
          <w:tcPr>
            <w:tcW w:w="1470" w:type="dxa"/>
          </w:tcPr>
          <w:p w:rsidR="00097803" w:rsidRPr="00344EF0" w:rsidRDefault="00097803" w:rsidP="00097803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 w:rsidRPr="00344EF0">
              <w:rPr>
                <w:color w:val="000000"/>
                <w:sz w:val="22"/>
                <w:szCs w:val="22"/>
              </w:rPr>
              <w:t>Pro Pedagog</w:t>
            </w:r>
          </w:p>
        </w:tc>
        <w:tc>
          <w:tcPr>
            <w:tcW w:w="3135" w:type="dxa"/>
          </w:tcPr>
          <w:p w:rsidR="00097803" w:rsidRPr="00344EF0" w:rsidRDefault="00097803" w:rsidP="00097803">
            <w:pPr>
              <w:ind w:left="0" w:hanging="2"/>
              <w:rPr>
                <w:sz w:val="22"/>
                <w:szCs w:val="22"/>
              </w:rPr>
            </w:pPr>
            <w:r w:rsidRPr="00344EF0">
              <w:rPr>
                <w:sz w:val="22"/>
                <w:szCs w:val="22"/>
              </w:rPr>
              <w:t xml:space="preserve">Osobnostní rozvoj, duševní hygiena a </w:t>
            </w:r>
            <w:proofErr w:type="spellStart"/>
            <w:r w:rsidRPr="00344EF0">
              <w:rPr>
                <w:sz w:val="22"/>
                <w:szCs w:val="22"/>
              </w:rPr>
              <w:t>well-being</w:t>
            </w:r>
            <w:proofErr w:type="spellEnd"/>
            <w:r w:rsidRPr="00344EF0">
              <w:rPr>
                <w:sz w:val="22"/>
                <w:szCs w:val="22"/>
              </w:rPr>
              <w:t xml:space="preserve"> v procesu školy</w:t>
            </w:r>
          </w:p>
        </w:tc>
        <w:tc>
          <w:tcPr>
            <w:tcW w:w="1905" w:type="dxa"/>
          </w:tcPr>
          <w:p w:rsidR="00097803" w:rsidRDefault="00097803" w:rsidP="00097803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Zahradníková</w:t>
            </w:r>
          </w:p>
        </w:tc>
      </w:tr>
      <w:tr w:rsidR="00097803" w:rsidTr="00344EF0">
        <w:tc>
          <w:tcPr>
            <w:tcW w:w="1230" w:type="dxa"/>
            <w:shd w:val="clear" w:color="auto" w:fill="FFE599"/>
          </w:tcPr>
          <w:p w:rsidR="00097803" w:rsidRDefault="00097803" w:rsidP="00097803">
            <w:pPr>
              <w:spacing w:line="240" w:lineRule="auto"/>
              <w:ind w:left="0" w:hanging="2"/>
              <w:rPr>
                <w:color w:val="000000"/>
              </w:rPr>
            </w:pPr>
            <w:r w:rsidRPr="00344EF0">
              <w:rPr>
                <w:color w:val="000000"/>
                <w:sz w:val="22"/>
                <w:szCs w:val="22"/>
              </w:rPr>
              <w:t>24.1.-20.6.2025</w:t>
            </w:r>
          </w:p>
        </w:tc>
        <w:tc>
          <w:tcPr>
            <w:tcW w:w="1470" w:type="dxa"/>
          </w:tcPr>
          <w:p w:rsidR="00097803" w:rsidRPr="00344EF0" w:rsidRDefault="00097803" w:rsidP="00097803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 w:rsidRPr="00344EF0">
              <w:rPr>
                <w:color w:val="000000"/>
                <w:sz w:val="22"/>
                <w:szCs w:val="22"/>
              </w:rPr>
              <w:t>Pro Pedagog</w:t>
            </w:r>
          </w:p>
        </w:tc>
        <w:tc>
          <w:tcPr>
            <w:tcW w:w="3135" w:type="dxa"/>
          </w:tcPr>
          <w:p w:rsidR="00097803" w:rsidRPr="00344EF0" w:rsidRDefault="00097803" w:rsidP="00097803">
            <w:pPr>
              <w:ind w:left="0" w:hanging="2"/>
              <w:rPr>
                <w:sz w:val="22"/>
                <w:szCs w:val="22"/>
              </w:rPr>
            </w:pPr>
            <w:r w:rsidRPr="00344EF0">
              <w:rPr>
                <w:sz w:val="22"/>
                <w:szCs w:val="22"/>
              </w:rPr>
              <w:t xml:space="preserve">Osobnostní rozvoj, duševní hygiena a </w:t>
            </w:r>
            <w:proofErr w:type="spellStart"/>
            <w:r w:rsidRPr="00344EF0">
              <w:rPr>
                <w:sz w:val="22"/>
                <w:szCs w:val="22"/>
              </w:rPr>
              <w:t>well-being</w:t>
            </w:r>
            <w:proofErr w:type="spellEnd"/>
            <w:r w:rsidRPr="00344EF0">
              <w:rPr>
                <w:sz w:val="22"/>
                <w:szCs w:val="22"/>
              </w:rPr>
              <w:t xml:space="preserve"> v procesu školy</w:t>
            </w:r>
          </w:p>
        </w:tc>
        <w:tc>
          <w:tcPr>
            <w:tcW w:w="1905" w:type="dxa"/>
          </w:tcPr>
          <w:p w:rsidR="00097803" w:rsidRDefault="00097803" w:rsidP="00097803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Zahradníková</w:t>
            </w:r>
          </w:p>
        </w:tc>
      </w:tr>
      <w:tr w:rsidR="00097803" w:rsidTr="00344EF0">
        <w:tc>
          <w:tcPr>
            <w:tcW w:w="1230" w:type="dxa"/>
            <w:shd w:val="clear" w:color="auto" w:fill="FFE599"/>
          </w:tcPr>
          <w:p w:rsidR="00097803" w:rsidRPr="00344EF0" w:rsidRDefault="00097803" w:rsidP="00097803">
            <w:pP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</w:tcPr>
          <w:p w:rsidR="00097803" w:rsidRPr="00344EF0" w:rsidRDefault="00097803" w:rsidP="00097803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35" w:type="dxa"/>
          </w:tcPr>
          <w:p w:rsidR="00097803" w:rsidRPr="00344EF0" w:rsidRDefault="00097803" w:rsidP="0009780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05" w:type="dxa"/>
          </w:tcPr>
          <w:p w:rsidR="00097803" w:rsidRDefault="00097803" w:rsidP="00097803">
            <w:pP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97803" w:rsidTr="00344EF0">
        <w:tc>
          <w:tcPr>
            <w:tcW w:w="1230" w:type="dxa"/>
            <w:shd w:val="clear" w:color="auto" w:fill="FFE599"/>
          </w:tcPr>
          <w:p w:rsidR="00097803" w:rsidRDefault="00097803" w:rsidP="00097803">
            <w:pP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70" w:type="dxa"/>
          </w:tcPr>
          <w:p w:rsidR="00097803" w:rsidRPr="00344EF0" w:rsidRDefault="00097803" w:rsidP="00097803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35" w:type="dxa"/>
          </w:tcPr>
          <w:p w:rsidR="00097803" w:rsidRPr="00344EF0" w:rsidRDefault="00097803" w:rsidP="0009780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05" w:type="dxa"/>
          </w:tcPr>
          <w:p w:rsidR="00097803" w:rsidRDefault="00097803" w:rsidP="00097803">
            <w:pP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Plán DVPP školního roku 202</w:t>
      </w:r>
      <w:r w:rsidR="00B51691">
        <w:rPr>
          <w:b/>
          <w:color w:val="000000"/>
        </w:rPr>
        <w:t>3</w:t>
      </w:r>
      <w:r>
        <w:rPr>
          <w:b/>
          <w:color w:val="000000"/>
        </w:rPr>
        <w:t>/202</w:t>
      </w:r>
      <w:r w:rsidR="00B51691">
        <w:rPr>
          <w:b/>
          <w:color w:val="000000"/>
        </w:rPr>
        <w:t>4</w:t>
      </w:r>
      <w:r>
        <w:rPr>
          <w:b/>
          <w:color w:val="000000"/>
        </w:rPr>
        <w:t xml:space="preserve"> 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5B9BD5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DVPP – samostudium – témata pro samostudium jsou součástí rozvrhu čerpání volna na samostudium především v době podzimních, vánočních, pololetních, jarních nebo velikonočních prázdnin.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i) Údaje o aktivitách a prezentaci školy na veřejnosti 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Mimoškolní aktivity byly opět obnoveny a </w:t>
      </w:r>
      <w:proofErr w:type="gramStart"/>
      <w:r>
        <w:rPr>
          <w:color w:val="000000"/>
        </w:rPr>
        <w:t>realizovány</w:t>
      </w:r>
      <w:r>
        <w:t xml:space="preserve"> - ú</w:t>
      </w:r>
      <w:r>
        <w:rPr>
          <w:color w:val="000000"/>
        </w:rPr>
        <w:t>čast</w:t>
      </w:r>
      <w:proofErr w:type="gramEnd"/>
      <w:r>
        <w:rPr>
          <w:color w:val="000000"/>
        </w:rPr>
        <w:t xml:space="preserve"> šk</w:t>
      </w:r>
      <w:r>
        <w:t xml:space="preserve">olního </w:t>
      </w:r>
      <w:r>
        <w:rPr>
          <w:color w:val="000000"/>
        </w:rPr>
        <w:t xml:space="preserve">pěveckého sboru na pohádkovém festivalu JMP, pravidelná setkání s klienty Domova seniorů, školní akademie a další činnosti a soutěže v oblasti sportu, turistiky, manuálních dovedností. Pokračovali jsme ve spolupráci v oblasti ekologie se ZŠ Jičín, Železničářská a ve vzájemných návštěvách a setkáních u příležitosti Dne dětí se ZŠ a MŠ Úlibice. Tato setkání umožňují žákům obou škol vzájemně navazovat vztahy, poznávat se, respektovat se a pomáhat si. Pokračovala rovněž spolupráce se </w:t>
      </w:r>
      <w:proofErr w:type="spellStart"/>
      <w:r>
        <w:rPr>
          <w:color w:val="000000"/>
        </w:rPr>
        <w:t>Špeciálnou</w:t>
      </w:r>
      <w:proofErr w:type="spellEnd"/>
      <w:r>
        <w:rPr>
          <w:color w:val="000000"/>
        </w:rPr>
        <w:t xml:space="preserve"> základnou školou v Martině. 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j) Údaje o výsledcích inspekční činnosti provedené Českou školní inspekcí a ostatních kontrolách.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Ve školním roce 202</w:t>
      </w:r>
      <w:r w:rsidR="00B51691">
        <w:rPr>
          <w:color w:val="000000"/>
        </w:rPr>
        <w:t>3</w:t>
      </w:r>
      <w:r>
        <w:rPr>
          <w:color w:val="000000"/>
        </w:rPr>
        <w:t>/202</w:t>
      </w:r>
      <w:r w:rsidR="00B51691">
        <w:rPr>
          <w:color w:val="000000"/>
        </w:rPr>
        <w:t>4</w:t>
      </w:r>
      <w:r>
        <w:rPr>
          <w:color w:val="000000"/>
        </w:rPr>
        <w:t xml:space="preserve"> neproběhla ve škole inspekční činnost. Škola poskytla souč</w:t>
      </w:r>
      <w:r w:rsidR="00500CE6">
        <w:rPr>
          <w:color w:val="000000"/>
        </w:rPr>
        <w:t xml:space="preserve">innost při všech šetřeních ČŠI. Dále proběhly 2 kontroly zřizovatelem příspěvkové organizace KÚ KHK – kontrola hospodaření s majetkem, veřejnými prostředky a hospodaření s prostředky FKSP, kontrola v oblasti </w:t>
      </w:r>
      <w:proofErr w:type="spellStart"/>
      <w:r w:rsidR="00500CE6">
        <w:rPr>
          <w:color w:val="000000"/>
        </w:rPr>
        <w:t>PaM</w:t>
      </w:r>
      <w:proofErr w:type="spellEnd"/>
      <w:r w:rsidR="00500CE6">
        <w:rPr>
          <w:color w:val="000000"/>
        </w:rPr>
        <w:t>. Při kontrolách nebyly zjištěny závady.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k) Základní údaje o hospodaření školy.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7D6486" w:rsidRPr="00165C01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 w:themeColor="text1"/>
        </w:rPr>
      </w:pPr>
      <w:r>
        <w:rPr>
          <w:color w:val="000000"/>
        </w:rPr>
        <w:lastRenderedPageBreak/>
        <w:tab/>
        <w:t>Škola hospodařila v roce 202</w:t>
      </w:r>
      <w:r w:rsidR="00B51691">
        <w:rPr>
          <w:color w:val="000000"/>
        </w:rPr>
        <w:t>3</w:t>
      </w:r>
      <w:r>
        <w:rPr>
          <w:color w:val="000000"/>
        </w:rPr>
        <w:t xml:space="preserve"> s finančními prostředky přidělenými ze státního rozpočtu na přímé náklady, na vzdělávání, na účelové dotace a na rozvojové programy. Z rozpočtu zřizovatele obdržela příspěvek na provoz. Finanční prostředky přidělené ze státního rozpočtu škola čerpala na platy a související zákonné odvody, dále pak na nákup učebnic, učebních pomůcek, na další vzdělávání pedagogických pracovníků a na cestovní náhrady. Finanční prostředky ze státního rozpočtu škola využila k účelům, na které jsou poskytnuty. Škola dále čerpala finanční prostředky ze šablon </w:t>
      </w:r>
      <w:proofErr w:type="gramStart"/>
      <w:r>
        <w:rPr>
          <w:color w:val="000000"/>
        </w:rPr>
        <w:t>pro  ZŠ</w:t>
      </w:r>
      <w:proofErr w:type="gramEnd"/>
      <w:r>
        <w:rPr>
          <w:color w:val="000000"/>
        </w:rPr>
        <w:t xml:space="preserve"> a SŠ. Po uzavření účetního období roku 202</w:t>
      </w:r>
      <w:r w:rsidR="00500CE6">
        <w:rPr>
          <w:color w:val="000000"/>
        </w:rPr>
        <w:t>3</w:t>
      </w:r>
      <w:r>
        <w:rPr>
          <w:color w:val="000000"/>
        </w:rPr>
        <w:t xml:space="preserve"> byla zpracovaná výroční zpráva o hospodaření školy za rok 202</w:t>
      </w:r>
      <w:r w:rsidR="00500CE6">
        <w:rPr>
          <w:color w:val="000000"/>
        </w:rPr>
        <w:t>3</w:t>
      </w:r>
      <w:r>
        <w:rPr>
          <w:color w:val="000000"/>
        </w:rPr>
        <w:t>, která byla odevzdána zřizovateli a předložena školské radě</w:t>
      </w:r>
      <w:r>
        <w:rPr>
          <w:color w:val="00B050"/>
        </w:rPr>
        <w:t>.</w:t>
      </w:r>
      <w:r w:rsidR="00500CE6">
        <w:rPr>
          <w:color w:val="00B050"/>
        </w:rPr>
        <w:t xml:space="preserve"> </w:t>
      </w:r>
      <w:r w:rsidR="00165C01" w:rsidRPr="00165C01">
        <w:rPr>
          <w:color w:val="000000" w:themeColor="text1"/>
        </w:rPr>
        <w:t xml:space="preserve">V souvislost s chybně vyplněným výkazem P1c-01 se škola potýkala s nedostatkem finančních prostředků na </w:t>
      </w:r>
      <w:r w:rsidR="00165C01">
        <w:rPr>
          <w:color w:val="000000" w:themeColor="text1"/>
        </w:rPr>
        <w:t>AP</w:t>
      </w:r>
      <w:r w:rsidR="00165C01" w:rsidRPr="00165C01">
        <w:rPr>
          <w:color w:val="000000" w:themeColor="text1"/>
        </w:rPr>
        <w:t>. KÚ vypomohl škole tuto krizovou situaci zvládnout.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B05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>Poskytování informací podle zákona č.106/1999 Sb., o svobodném přístupu k informacím.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B05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Znění výroční zprávy projednala pedagogická rada dne 1</w:t>
      </w:r>
      <w:r w:rsidR="00165C01">
        <w:rPr>
          <w:color w:val="000000"/>
        </w:rPr>
        <w:t>4</w:t>
      </w:r>
      <w:r>
        <w:rPr>
          <w:color w:val="000000"/>
        </w:rPr>
        <w:t xml:space="preserve">. 10. </w:t>
      </w:r>
      <w:r w:rsidR="00165C01">
        <w:rPr>
          <w:color w:val="000000"/>
        </w:rPr>
        <w:t>2024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Mgr. Petr Novotný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ředitel školy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Výroční zprávu projednala a schválila školská rada dne 24. 10. </w:t>
      </w:r>
      <w:r w:rsidR="00165C01">
        <w:rPr>
          <w:color w:val="000000"/>
        </w:rPr>
        <w:t>2024</w:t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D6486" w:rsidRDefault="00CE269B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Mgr. Zdeňka Válková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předsedkyně školské rady</w:t>
      </w: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  <w:bookmarkStart w:id="1" w:name="_heading=h.gjdgxs" w:colFirst="0" w:colLast="0"/>
      <w:bookmarkEnd w:id="1"/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D6486" w:rsidRDefault="007D6486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480"/>
        </w:tabs>
        <w:spacing w:line="240" w:lineRule="auto"/>
        <w:ind w:left="0" w:hanging="2"/>
        <w:jc w:val="both"/>
        <w:rPr>
          <w:color w:val="000000"/>
        </w:rPr>
      </w:pPr>
    </w:p>
    <w:sectPr w:rsidR="007D6486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D90" w:rsidRDefault="009C1D90">
      <w:pPr>
        <w:spacing w:line="240" w:lineRule="auto"/>
        <w:ind w:left="0" w:hanging="2"/>
      </w:pPr>
      <w:r>
        <w:separator/>
      </w:r>
    </w:p>
  </w:endnote>
  <w:endnote w:type="continuationSeparator" w:id="0">
    <w:p w:rsidR="009C1D90" w:rsidRDefault="009C1D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D90" w:rsidRDefault="009C1D90">
      <w:pPr>
        <w:spacing w:line="240" w:lineRule="auto"/>
        <w:ind w:left="0" w:hanging="2"/>
      </w:pPr>
      <w:r>
        <w:separator/>
      </w:r>
    </w:p>
  </w:footnote>
  <w:footnote w:type="continuationSeparator" w:id="0">
    <w:p w:rsidR="009C1D90" w:rsidRDefault="009C1D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4D6" w:rsidRDefault="001414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43825"/>
    <w:multiLevelType w:val="multilevel"/>
    <w:tmpl w:val="4A12077A"/>
    <w:lvl w:ilvl="0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86"/>
    <w:rsid w:val="00097803"/>
    <w:rsid w:val="000A33E3"/>
    <w:rsid w:val="000D5704"/>
    <w:rsid w:val="000D7B80"/>
    <w:rsid w:val="00127445"/>
    <w:rsid w:val="001414D6"/>
    <w:rsid w:val="00152753"/>
    <w:rsid w:val="00157D4B"/>
    <w:rsid w:val="00165C01"/>
    <w:rsid w:val="002145EA"/>
    <w:rsid w:val="0025033A"/>
    <w:rsid w:val="002E03CF"/>
    <w:rsid w:val="00344EF0"/>
    <w:rsid w:val="003C06D4"/>
    <w:rsid w:val="003F1DA0"/>
    <w:rsid w:val="00407CF2"/>
    <w:rsid w:val="00411B1E"/>
    <w:rsid w:val="00477DF4"/>
    <w:rsid w:val="004D56ED"/>
    <w:rsid w:val="00500CE6"/>
    <w:rsid w:val="005B63F7"/>
    <w:rsid w:val="00624B81"/>
    <w:rsid w:val="006361FF"/>
    <w:rsid w:val="00644ECB"/>
    <w:rsid w:val="006B2AED"/>
    <w:rsid w:val="006D203C"/>
    <w:rsid w:val="006E455B"/>
    <w:rsid w:val="00734A97"/>
    <w:rsid w:val="00762686"/>
    <w:rsid w:val="007B092A"/>
    <w:rsid w:val="007C757B"/>
    <w:rsid w:val="007D6486"/>
    <w:rsid w:val="008249E2"/>
    <w:rsid w:val="008B1887"/>
    <w:rsid w:val="008D4FA7"/>
    <w:rsid w:val="009032AA"/>
    <w:rsid w:val="00916C9F"/>
    <w:rsid w:val="00942261"/>
    <w:rsid w:val="009C1D90"/>
    <w:rsid w:val="00A20864"/>
    <w:rsid w:val="00A656B8"/>
    <w:rsid w:val="00AD65B6"/>
    <w:rsid w:val="00B51691"/>
    <w:rsid w:val="00B531C9"/>
    <w:rsid w:val="00B814E0"/>
    <w:rsid w:val="00BD0CBC"/>
    <w:rsid w:val="00C45466"/>
    <w:rsid w:val="00CE269B"/>
    <w:rsid w:val="00E05AFE"/>
    <w:rsid w:val="00E16054"/>
    <w:rsid w:val="00E16771"/>
    <w:rsid w:val="00E22428"/>
    <w:rsid w:val="00E636F1"/>
    <w:rsid w:val="00EE0299"/>
    <w:rsid w:val="00F51C70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208C"/>
  <w15:docId w15:val="{89F8730F-45C7-4242-A69E-B010EBD0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customStyle="1" w:styleId="Nadpiskapitoly">
    <w:name w:val="Nadpis kapitoly"/>
    <w:basedOn w:val="Nadpis1"/>
    <w:pPr>
      <w:jc w:val="center"/>
    </w:pPr>
    <w:rPr>
      <w:rFonts w:ascii="Times New Roman" w:hAnsi="Times New Roman"/>
      <w:bCs w:val="0"/>
      <w:kern w:val="0"/>
      <w:sz w:val="28"/>
      <w:szCs w:val="20"/>
    </w:rPr>
  </w:style>
  <w:style w:type="character" w:customStyle="1" w:styleId="NadpiskapitolyChar">
    <w:name w:val="Nadpis kapitoly Char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A-Hodnocen">
    <w:name w:val="A-Hodnocení"/>
    <w:basedOn w:val="Normln"/>
    <w:pPr>
      <w:autoSpaceDE w:val="0"/>
      <w:autoSpaceDN w:val="0"/>
      <w:adjustRightInd w:val="0"/>
      <w:spacing w:before="60"/>
      <w:jc w:val="both"/>
    </w:pPr>
    <w:rPr>
      <w:b/>
      <w:bCs/>
      <w:i/>
      <w:i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ud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1Dg5FaXh+1TulMb6Rrn1l5A5UA==">CgMxLjAyCGguZ2pkZ3hzOAByITFYdWhFMnduQ3M1R0ZLUExVQmYwRkVsanZPUzVTZFpmMw==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3786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Základní škola Soudná</dc:creator>
  <cp:lastModifiedBy>Jolana Zahradníková</cp:lastModifiedBy>
  <cp:revision>2</cp:revision>
  <cp:lastPrinted>2025-10-20T10:35:00Z</cp:lastPrinted>
  <dcterms:created xsi:type="dcterms:W3CDTF">2025-10-20T10:44:00Z</dcterms:created>
  <dcterms:modified xsi:type="dcterms:W3CDTF">2025-10-20T10:44:00Z</dcterms:modified>
</cp:coreProperties>
</file>